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F2" w:rsidRPr="000305F2" w:rsidRDefault="00432953" w:rsidP="000305F2">
      <w:pPr>
        <w:widowControl w:val="0"/>
        <w:tabs>
          <w:tab w:val="center" w:pos="4153"/>
          <w:tab w:val="right" w:pos="8306"/>
        </w:tabs>
        <w:spacing w:after="0" w:line="240" w:lineRule="auto"/>
        <w:ind w:firstLine="720"/>
        <w:jc w:val="center"/>
        <w:rPr>
          <w:rFonts w:ascii="Arial" w:eastAsia="Times New Roman" w:hAnsi="Arial" w:cs="Arial"/>
          <w:b/>
          <w:sz w:val="16"/>
          <w:szCs w:val="16"/>
          <w:lang w:eastAsia="ru-RU"/>
        </w:rPr>
      </w:pPr>
      <w:r>
        <w:rPr>
          <w:rFonts w:ascii="Arial" w:eastAsia="Times New Roman" w:hAnsi="Arial" w:cs="Arial"/>
          <w:i/>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95pt;margin-top:-2.2pt;width:18.05pt;height:19.65pt;z-index:251659264">
            <v:imagedata r:id="rId5" o:title=""/>
          </v:shape>
          <o:OLEObject Type="Embed" ProgID="PBrush" ShapeID="_x0000_s1026" DrawAspect="Content" ObjectID="_1595770358" r:id="rId6"/>
        </w:object>
      </w:r>
      <w:r w:rsidR="000305F2" w:rsidRPr="000305F2">
        <w:rPr>
          <w:rFonts w:ascii="Arial" w:eastAsia="Times New Roman" w:hAnsi="Arial" w:cs="Arial"/>
          <w:i/>
          <w:sz w:val="16"/>
          <w:szCs w:val="16"/>
          <w:lang w:eastAsia="ru-RU"/>
        </w:rPr>
        <w:t xml:space="preserve">Форма № </w:t>
      </w:r>
      <w:r w:rsidR="00BE6574">
        <w:rPr>
          <w:rFonts w:ascii="Arial" w:eastAsia="Times New Roman" w:hAnsi="Arial" w:cs="Arial"/>
          <w:sz w:val="16"/>
          <w:szCs w:val="16"/>
          <w:lang w:eastAsia="ru-RU"/>
        </w:rPr>
        <w:t>13</w:t>
      </w:r>
      <w:r w:rsidR="000305F2" w:rsidRPr="000305F2">
        <w:rPr>
          <w:rFonts w:ascii="Arial" w:eastAsia="Times New Roman" w:hAnsi="Arial" w:cs="Arial"/>
          <w:sz w:val="16"/>
          <w:szCs w:val="16"/>
          <w:lang w:eastAsia="ru-RU"/>
        </w:rPr>
        <w:t xml:space="preserve">        </w:t>
      </w:r>
      <w:bookmarkStart w:id="0" w:name="_GoBack"/>
      <w:bookmarkEnd w:id="0"/>
      <w:r w:rsidR="000305F2" w:rsidRPr="000305F2">
        <w:rPr>
          <w:rFonts w:ascii="Arial" w:eastAsia="Times New Roman" w:hAnsi="Arial" w:cs="Arial"/>
          <w:b/>
          <w:sz w:val="16"/>
          <w:szCs w:val="16"/>
          <w:lang w:eastAsia="ru-RU"/>
        </w:rPr>
        <w:t>АО</w:t>
      </w:r>
      <w:r w:rsidR="000305F2" w:rsidRPr="000305F2">
        <w:rPr>
          <w:rFonts w:ascii="Arial" w:eastAsia="Times New Roman" w:hAnsi="Arial" w:cs="Arial"/>
          <w:sz w:val="16"/>
          <w:szCs w:val="16"/>
          <w:lang w:eastAsia="ru-RU"/>
        </w:rPr>
        <w:t xml:space="preserve"> «</w:t>
      </w:r>
      <w:r w:rsidR="000305F2" w:rsidRPr="000305F2">
        <w:rPr>
          <w:rFonts w:ascii="Arial" w:eastAsia="Times New Roman" w:hAnsi="Arial" w:cs="Arial"/>
          <w:b/>
          <w:sz w:val="16"/>
          <w:szCs w:val="16"/>
          <w:lang w:eastAsia="ru-RU"/>
        </w:rPr>
        <w:t>Республиканский специализированный регистратор «Якутский Фондовый Центр»</w:t>
      </w:r>
    </w:p>
    <w:p w:rsidR="000305F2" w:rsidRPr="000305F2" w:rsidRDefault="000305F2" w:rsidP="000305F2">
      <w:pPr>
        <w:widowControl w:val="0"/>
        <w:tabs>
          <w:tab w:val="center" w:pos="4153"/>
          <w:tab w:val="right" w:pos="8306"/>
        </w:tabs>
        <w:spacing w:after="0" w:line="240" w:lineRule="auto"/>
        <w:ind w:firstLine="720"/>
        <w:jc w:val="center"/>
        <w:rPr>
          <w:rFonts w:ascii="Arial" w:eastAsia="Times New Roman" w:hAnsi="Arial" w:cs="Arial"/>
          <w:sz w:val="16"/>
          <w:szCs w:val="16"/>
          <w:lang w:eastAsia="ru-RU"/>
        </w:rPr>
      </w:pPr>
      <w:r w:rsidRPr="000305F2">
        <w:rPr>
          <w:rFonts w:ascii="Arial" w:eastAsia="Times New Roman" w:hAnsi="Arial" w:cs="Arial"/>
          <w:sz w:val="16"/>
          <w:szCs w:val="16"/>
          <w:lang w:eastAsia="ru-RU"/>
        </w:rPr>
        <w:t>677980, г. Якутск, пер. Глухой, 2/1, тел./факс (4112) 33-57-00, тел/факс (4112) 33-68-42</w:t>
      </w:r>
    </w:p>
    <w:tbl>
      <w:tblPr>
        <w:tblpPr w:leftFromText="180" w:rightFromText="180" w:vertAnchor="text" w:horzAnchor="margin" w:tblpY="48"/>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3348"/>
        <w:gridCol w:w="3564"/>
        <w:gridCol w:w="3573"/>
      </w:tblGrid>
      <w:tr w:rsidR="00D65138" w:rsidRPr="000305F2" w:rsidTr="005220BB">
        <w:trPr>
          <w:trHeight w:val="169"/>
        </w:trPr>
        <w:tc>
          <w:tcPr>
            <w:tcW w:w="3348" w:type="dxa"/>
          </w:tcPr>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Входящий №</w:t>
            </w:r>
          </w:p>
        </w:tc>
        <w:tc>
          <w:tcPr>
            <w:tcW w:w="3564" w:type="dxa"/>
          </w:tcPr>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Входящий №</w:t>
            </w:r>
          </w:p>
        </w:tc>
        <w:tc>
          <w:tcPr>
            <w:tcW w:w="3573" w:type="dxa"/>
          </w:tcPr>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 операции</w:t>
            </w:r>
          </w:p>
        </w:tc>
      </w:tr>
      <w:tr w:rsidR="00D65138" w:rsidRPr="000305F2" w:rsidTr="005220BB">
        <w:trPr>
          <w:trHeight w:val="302"/>
        </w:trPr>
        <w:tc>
          <w:tcPr>
            <w:tcW w:w="3348" w:type="dxa"/>
          </w:tcPr>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Дата приёма</w:t>
            </w:r>
          </w:p>
        </w:tc>
        <w:tc>
          <w:tcPr>
            <w:tcW w:w="3564" w:type="dxa"/>
          </w:tcPr>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Дата регистрации</w:t>
            </w:r>
          </w:p>
        </w:tc>
        <w:tc>
          <w:tcPr>
            <w:tcW w:w="3573" w:type="dxa"/>
          </w:tcPr>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Дата проведения</w:t>
            </w:r>
          </w:p>
        </w:tc>
      </w:tr>
      <w:tr w:rsidR="00D65138" w:rsidRPr="000305F2" w:rsidTr="005220BB">
        <w:trPr>
          <w:trHeight w:val="433"/>
        </w:trPr>
        <w:tc>
          <w:tcPr>
            <w:tcW w:w="3348" w:type="dxa"/>
          </w:tcPr>
          <w:p w:rsidR="00D65138" w:rsidRPr="000305F2" w:rsidRDefault="00D65138" w:rsidP="00D65138">
            <w:pPr>
              <w:spacing w:after="0" w:line="24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Трансфер-агент</w:t>
            </w:r>
          </w:p>
          <w:p w:rsidR="00D65138" w:rsidRPr="000305F2" w:rsidRDefault="00D65138" w:rsidP="00D65138">
            <w:pPr>
              <w:spacing w:after="0" w:line="24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_____________/_____________________</w:t>
            </w:r>
          </w:p>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 xml:space="preserve">        подпись                ФИО сотрудника</w:t>
            </w:r>
          </w:p>
        </w:tc>
        <w:tc>
          <w:tcPr>
            <w:tcW w:w="3564" w:type="dxa"/>
          </w:tcPr>
          <w:p w:rsidR="00D65138" w:rsidRPr="000305F2" w:rsidRDefault="00D65138" w:rsidP="00D65138">
            <w:pPr>
              <w:spacing w:after="0" w:line="24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Регистратор</w:t>
            </w:r>
          </w:p>
          <w:p w:rsidR="00D65138" w:rsidRPr="000305F2" w:rsidRDefault="00D65138" w:rsidP="00D65138">
            <w:pPr>
              <w:spacing w:after="0" w:line="24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_________________/__________________</w:t>
            </w:r>
          </w:p>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 xml:space="preserve">           подпись                ФИО сотрудника</w:t>
            </w:r>
          </w:p>
        </w:tc>
        <w:tc>
          <w:tcPr>
            <w:tcW w:w="3573" w:type="dxa"/>
          </w:tcPr>
          <w:p w:rsidR="00D65138" w:rsidRPr="000305F2" w:rsidRDefault="00D65138" w:rsidP="00D65138">
            <w:pPr>
              <w:spacing w:after="0" w:line="24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Исполнитель</w:t>
            </w:r>
          </w:p>
          <w:p w:rsidR="00D65138" w:rsidRPr="000305F2" w:rsidRDefault="00D65138" w:rsidP="00D65138">
            <w:pPr>
              <w:spacing w:after="0" w:line="24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__________/__________________________</w:t>
            </w:r>
            <w:r>
              <w:rPr>
                <w:rFonts w:ascii="Arial" w:eastAsia="Times New Roman" w:hAnsi="Arial" w:cs="Arial"/>
                <w:sz w:val="16"/>
                <w:szCs w:val="16"/>
                <w:lang w:eastAsia="ru-RU"/>
              </w:rPr>
              <w:t>_</w:t>
            </w:r>
          </w:p>
          <w:p w:rsidR="00D65138" w:rsidRPr="000305F2" w:rsidRDefault="00D65138" w:rsidP="00D65138">
            <w:pPr>
              <w:spacing w:after="0" w:line="360" w:lineRule="auto"/>
              <w:rPr>
                <w:rFonts w:ascii="Arial" w:eastAsia="Times New Roman" w:hAnsi="Arial" w:cs="Arial"/>
                <w:sz w:val="16"/>
                <w:szCs w:val="16"/>
                <w:lang w:eastAsia="ru-RU"/>
              </w:rPr>
            </w:pPr>
            <w:r w:rsidRPr="000305F2">
              <w:rPr>
                <w:rFonts w:ascii="Arial" w:eastAsia="Times New Roman" w:hAnsi="Arial" w:cs="Arial"/>
                <w:sz w:val="16"/>
                <w:szCs w:val="16"/>
                <w:lang w:eastAsia="ru-RU"/>
              </w:rPr>
              <w:t xml:space="preserve">     подпись                      ФИО сотрудника</w:t>
            </w:r>
          </w:p>
        </w:tc>
      </w:tr>
    </w:tbl>
    <w:p w:rsidR="000305F2" w:rsidRPr="000305F2" w:rsidRDefault="000305F2" w:rsidP="000305F2">
      <w:pPr>
        <w:widowControl w:val="0"/>
        <w:tabs>
          <w:tab w:val="center" w:pos="4153"/>
          <w:tab w:val="right" w:pos="8306"/>
        </w:tabs>
        <w:spacing w:after="0" w:line="240" w:lineRule="auto"/>
        <w:jc w:val="center"/>
        <w:rPr>
          <w:rFonts w:ascii="Arial" w:eastAsia="Times New Roman" w:hAnsi="Arial" w:cs="Arial"/>
          <w:sz w:val="10"/>
          <w:szCs w:val="10"/>
          <w:lang w:eastAsia="ru-RU"/>
        </w:rPr>
      </w:pPr>
    </w:p>
    <w:p w:rsidR="000305F2" w:rsidRPr="000305F2" w:rsidRDefault="000305F2" w:rsidP="000305F2">
      <w:pPr>
        <w:spacing w:after="0" w:line="240" w:lineRule="auto"/>
        <w:jc w:val="center"/>
        <w:rPr>
          <w:rFonts w:ascii="Arial" w:eastAsia="Times New Roman" w:hAnsi="Arial" w:cs="Arial"/>
          <w:sz w:val="8"/>
          <w:szCs w:val="8"/>
          <w:lang w:eastAsia="ru-RU"/>
        </w:rPr>
      </w:pPr>
    </w:p>
    <w:p w:rsidR="000305F2" w:rsidRPr="00445868" w:rsidRDefault="000305F2" w:rsidP="000305F2">
      <w:pPr>
        <w:spacing w:after="0" w:line="240" w:lineRule="auto"/>
        <w:rPr>
          <w:rFonts w:ascii="Arial" w:eastAsia="Times New Roman" w:hAnsi="Arial" w:cs="Arial"/>
          <w:sz w:val="14"/>
          <w:szCs w:val="14"/>
          <w:lang w:eastAsia="ru-RU"/>
        </w:rPr>
      </w:pPr>
    </w:p>
    <w:p w:rsidR="00C40EFE" w:rsidRPr="00C40EFE" w:rsidRDefault="00B50A85" w:rsidP="00C40EFE">
      <w:pPr>
        <w:spacing w:after="0"/>
        <w:jc w:val="center"/>
        <w:rPr>
          <w:rFonts w:ascii="Arial" w:eastAsia="Times New Roman" w:hAnsi="Arial" w:cs="Arial"/>
          <w:b/>
          <w:sz w:val="20"/>
          <w:szCs w:val="20"/>
          <w:lang w:eastAsia="ru-RU"/>
        </w:rPr>
      </w:pPr>
      <w:r w:rsidRPr="00445868">
        <w:rPr>
          <w:rFonts w:ascii="Arial" w:eastAsia="Times New Roman" w:hAnsi="Arial" w:cs="Arial"/>
          <w:b/>
          <w:sz w:val="20"/>
          <w:szCs w:val="20"/>
          <w:lang w:eastAsia="ru-RU"/>
        </w:rPr>
        <w:t>РАСПОРЯЖЕНИЕ</w:t>
      </w:r>
      <w:r w:rsidR="00C40EFE" w:rsidRPr="00C40EFE">
        <w:rPr>
          <w:rFonts w:ascii="Arial" w:eastAsia="Times New Roman" w:hAnsi="Arial" w:cs="Arial"/>
          <w:b/>
          <w:sz w:val="20"/>
          <w:szCs w:val="20"/>
          <w:lang w:eastAsia="ru-RU"/>
        </w:rPr>
        <w:t xml:space="preserve"> о внесении изменений в данные</w:t>
      </w:r>
    </w:p>
    <w:p w:rsidR="00C40EFE" w:rsidRPr="00C40EFE" w:rsidRDefault="00C40EFE" w:rsidP="00C40EFE">
      <w:pPr>
        <w:spacing w:after="0" w:line="240" w:lineRule="auto"/>
        <w:jc w:val="center"/>
        <w:rPr>
          <w:rFonts w:ascii="Arial" w:eastAsia="Times New Roman" w:hAnsi="Arial" w:cs="Arial"/>
          <w:b/>
          <w:sz w:val="20"/>
          <w:szCs w:val="20"/>
          <w:lang w:eastAsia="ru-RU"/>
        </w:rPr>
      </w:pPr>
      <w:r w:rsidRPr="00C40EFE">
        <w:rPr>
          <w:rFonts w:ascii="Arial" w:eastAsia="Times New Roman" w:hAnsi="Arial" w:cs="Arial"/>
          <w:b/>
          <w:sz w:val="20"/>
          <w:szCs w:val="20"/>
          <w:lang w:eastAsia="ru-RU"/>
        </w:rPr>
        <w:t>о заложенных ценных бумагах и условиях залога</w:t>
      </w:r>
    </w:p>
    <w:p w:rsidR="00C40EFE" w:rsidRPr="00C40EFE" w:rsidRDefault="00C40EFE" w:rsidP="00C40EFE">
      <w:pPr>
        <w:spacing w:after="0" w:line="240" w:lineRule="auto"/>
        <w:jc w:val="center"/>
        <w:rPr>
          <w:rFonts w:ascii="Arial" w:eastAsia="Times New Roman" w:hAnsi="Arial" w:cs="Arial"/>
          <w:b/>
          <w:sz w:val="20"/>
          <w:szCs w:val="20"/>
          <w:lang w:eastAsia="ru-RU"/>
        </w:rPr>
      </w:pPr>
    </w:p>
    <w:p w:rsidR="00B50A85" w:rsidRPr="00C40EFE" w:rsidRDefault="00C40EFE" w:rsidP="00C40EFE">
      <w:pPr>
        <w:spacing w:after="0" w:line="240" w:lineRule="auto"/>
        <w:ind w:firstLine="567"/>
        <w:jc w:val="both"/>
        <w:rPr>
          <w:rFonts w:ascii="Arial" w:eastAsia="Times New Roman" w:hAnsi="Arial" w:cs="Arial"/>
          <w:sz w:val="20"/>
          <w:szCs w:val="20"/>
          <w:lang w:eastAsia="ru-RU"/>
        </w:rPr>
      </w:pPr>
      <w:r w:rsidRPr="00C40EFE">
        <w:rPr>
          <w:rFonts w:ascii="Arial" w:eastAsia="Times New Roman" w:hAnsi="Arial" w:cs="Arial"/>
          <w:bCs/>
          <w:sz w:val="20"/>
          <w:szCs w:val="20"/>
          <w:lang w:eastAsia="ru-RU"/>
        </w:rPr>
        <w:t>Внести изменения в данные лицевого счета залогодателя о заложенных ценных бумагах и/или об условиях залога в соответствии с нижеследующим</w:t>
      </w:r>
      <w:r>
        <w:rPr>
          <w:rFonts w:ascii="Arial" w:eastAsia="Times New Roman" w:hAnsi="Arial" w:cs="Arial"/>
          <w:bCs/>
          <w:sz w:val="20"/>
          <w:szCs w:val="20"/>
          <w:lang w:eastAsia="ru-RU"/>
        </w:rPr>
        <w:t>:</w:t>
      </w:r>
    </w:p>
    <w:p w:rsidR="00B50A85" w:rsidRPr="00B50A85" w:rsidRDefault="00B50A85" w:rsidP="00B50A85">
      <w:pPr>
        <w:spacing w:after="0" w:line="240" w:lineRule="auto"/>
        <w:jc w:val="center"/>
        <w:outlineLvl w:val="0"/>
        <w:rPr>
          <w:rFonts w:ascii="Arial" w:eastAsia="Times New Roman" w:hAnsi="Arial" w:cs="Arial"/>
          <w:b/>
          <w:sz w:val="8"/>
          <w:szCs w:val="8"/>
          <w:lang w:eastAsia="ru-RU"/>
        </w:rPr>
      </w:pP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975"/>
        <w:gridCol w:w="10"/>
        <w:gridCol w:w="557"/>
        <w:gridCol w:w="2032"/>
        <w:gridCol w:w="2929"/>
        <w:gridCol w:w="1701"/>
        <w:gridCol w:w="649"/>
      </w:tblGrid>
      <w:tr w:rsidR="00B50A85" w:rsidRPr="00B50A85" w:rsidTr="00BB58E9">
        <w:trPr>
          <w:trHeight w:val="382"/>
        </w:trPr>
        <w:tc>
          <w:tcPr>
            <w:tcW w:w="1704"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445868">
              <w:rPr>
                <w:rFonts w:ascii="Arial" w:eastAsia="Times New Roman" w:hAnsi="Arial" w:cs="Arial"/>
                <w:b/>
                <w:sz w:val="20"/>
                <w:szCs w:val="20"/>
                <w:lang w:eastAsia="ru-RU"/>
              </w:rPr>
              <w:t>Полное наименование эмитента</w:t>
            </w:r>
          </w:p>
        </w:tc>
        <w:tc>
          <w:tcPr>
            <w:tcW w:w="8853" w:type="dxa"/>
            <w:gridSpan w:val="7"/>
            <w:tcMar>
              <w:left w:w="57" w:type="dxa"/>
              <w:right w:w="57" w:type="dxa"/>
            </w:tcMar>
          </w:tcPr>
          <w:p w:rsidR="00B50A85" w:rsidRPr="00445868" w:rsidRDefault="00B50A85" w:rsidP="00B50A85">
            <w:pPr>
              <w:spacing w:after="0" w:line="240" w:lineRule="auto"/>
              <w:rPr>
                <w:rFonts w:ascii="Arial" w:eastAsia="Times New Roman" w:hAnsi="Arial" w:cs="Arial"/>
                <w:sz w:val="20"/>
                <w:szCs w:val="20"/>
                <w:lang w:eastAsia="ru-RU"/>
              </w:rPr>
            </w:pPr>
          </w:p>
          <w:p w:rsidR="00445868" w:rsidRPr="00445868" w:rsidRDefault="00445868" w:rsidP="00B50A85">
            <w:pPr>
              <w:spacing w:after="0" w:line="240" w:lineRule="auto"/>
              <w:rPr>
                <w:rFonts w:ascii="Arial" w:eastAsia="Times New Roman" w:hAnsi="Arial" w:cs="Arial"/>
                <w:sz w:val="20"/>
                <w:szCs w:val="20"/>
                <w:lang w:eastAsia="ru-RU"/>
              </w:rPr>
            </w:pPr>
          </w:p>
          <w:p w:rsidR="00445868" w:rsidRPr="00B50A85" w:rsidRDefault="00445868" w:rsidP="00B50A85">
            <w:pPr>
              <w:spacing w:after="0" w:line="240" w:lineRule="auto"/>
              <w:rPr>
                <w:rFonts w:ascii="Arial" w:eastAsia="Times New Roman" w:hAnsi="Arial" w:cs="Arial"/>
                <w:sz w:val="20"/>
                <w:szCs w:val="20"/>
                <w:lang w:eastAsia="ru-RU"/>
              </w:rPr>
            </w:pPr>
          </w:p>
        </w:tc>
      </w:tr>
      <w:tr w:rsidR="00B50A85" w:rsidRPr="00B50A85" w:rsidTr="00BB58E9">
        <w:tc>
          <w:tcPr>
            <w:tcW w:w="2689" w:type="dxa"/>
            <w:gridSpan w:val="3"/>
            <w:tcMar>
              <w:left w:w="57" w:type="dxa"/>
              <w:right w:w="57" w:type="dxa"/>
            </w:tcMar>
          </w:tcPr>
          <w:p w:rsidR="00B50A85" w:rsidRPr="00B50A85" w:rsidRDefault="00B50A85" w:rsidP="00B50A85">
            <w:pPr>
              <w:spacing w:after="0" w:line="240" w:lineRule="auto"/>
              <w:rPr>
                <w:rFonts w:ascii="Arial" w:eastAsia="Times New Roman" w:hAnsi="Arial" w:cs="Arial"/>
                <w:spacing w:val="-4"/>
                <w:sz w:val="20"/>
                <w:szCs w:val="20"/>
                <w:lang w:eastAsia="ru-RU"/>
              </w:rPr>
            </w:pPr>
            <w:r w:rsidRPr="00B50A85">
              <w:rPr>
                <w:rFonts w:ascii="Arial" w:eastAsia="Times New Roman" w:hAnsi="Arial" w:cs="Arial"/>
                <w:spacing w:val="-4"/>
                <w:sz w:val="20"/>
                <w:szCs w:val="20"/>
                <w:lang w:eastAsia="ru-RU"/>
              </w:rPr>
              <w:t>Вид, категория (тип) ценных бумаг (ЦБ)</w:t>
            </w:r>
          </w:p>
        </w:tc>
        <w:tc>
          <w:tcPr>
            <w:tcW w:w="7868" w:type="dxa"/>
            <w:gridSpan w:val="5"/>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B50A85" w:rsidRPr="00B50A85" w:rsidTr="00BB58E9">
        <w:tc>
          <w:tcPr>
            <w:tcW w:w="2689" w:type="dxa"/>
            <w:gridSpan w:val="3"/>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Гос. рег. номер выпуска ЦБ</w:t>
            </w:r>
          </w:p>
        </w:tc>
        <w:tc>
          <w:tcPr>
            <w:tcW w:w="7868" w:type="dxa"/>
            <w:gridSpan w:val="5"/>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2152F6" w:rsidRPr="00B50A85" w:rsidTr="00BB58E9">
        <w:tc>
          <w:tcPr>
            <w:tcW w:w="10557" w:type="dxa"/>
            <w:gridSpan w:val="8"/>
            <w:tcMar>
              <w:left w:w="57" w:type="dxa"/>
              <w:right w:w="57" w:type="dxa"/>
            </w:tcMar>
          </w:tcPr>
          <w:p w:rsidR="002152F6" w:rsidRPr="00B50A85" w:rsidRDefault="002152F6" w:rsidP="002152F6">
            <w:pPr>
              <w:spacing w:after="0" w:line="240" w:lineRule="auto"/>
              <w:jc w:val="both"/>
              <w:rPr>
                <w:rFonts w:ascii="Arial" w:eastAsia="Times New Roman" w:hAnsi="Arial" w:cs="Arial"/>
                <w:sz w:val="20"/>
                <w:szCs w:val="20"/>
                <w:lang w:eastAsia="ru-RU"/>
              </w:rPr>
            </w:pPr>
            <w:r w:rsidRPr="00B50A85">
              <w:rPr>
                <w:rFonts w:ascii="Arial" w:eastAsia="Times New Roman" w:hAnsi="Arial" w:cs="Arial"/>
                <w:b/>
                <w:sz w:val="20"/>
                <w:szCs w:val="20"/>
                <w:lang w:eastAsia="ru-RU"/>
              </w:rPr>
              <w:sym w:font="Wingdings" w:char="F06F"/>
            </w:r>
            <w:r w:rsidRPr="00B50A85">
              <w:rPr>
                <w:rFonts w:ascii="Arial" w:eastAsia="Times New Roman" w:hAnsi="Arial" w:cs="Arial"/>
                <w:b/>
                <w:sz w:val="20"/>
                <w:szCs w:val="20"/>
                <w:lang w:eastAsia="ru-RU"/>
              </w:rPr>
              <w:t xml:space="preserve"> </w:t>
            </w:r>
            <w:r w:rsidRPr="00B50A85">
              <w:rPr>
                <w:rFonts w:ascii="Arial" w:eastAsia="Times New Roman" w:hAnsi="Arial" w:cs="Arial"/>
                <w:sz w:val="20"/>
                <w:szCs w:val="20"/>
                <w:lang w:eastAsia="ru-RU"/>
              </w:rPr>
              <w:t xml:space="preserve">Внести в реестр запись об обременении залогом в отношении </w:t>
            </w:r>
            <w:r w:rsidRPr="00B50A85">
              <w:rPr>
                <w:rFonts w:ascii="Arial" w:eastAsia="Times New Roman" w:hAnsi="Arial" w:cs="Arial"/>
                <w:b/>
                <w:sz w:val="20"/>
                <w:szCs w:val="20"/>
                <w:u w:val="single"/>
                <w:lang w:eastAsia="ru-RU"/>
              </w:rPr>
              <w:t>ВСЕХ</w:t>
            </w:r>
            <w:r w:rsidRPr="00B50A85">
              <w:rPr>
                <w:rFonts w:ascii="Arial" w:eastAsia="Times New Roman" w:hAnsi="Arial" w:cs="Arial"/>
                <w:sz w:val="20"/>
                <w:szCs w:val="20"/>
                <w:lang w:eastAsia="ru-RU"/>
              </w:rPr>
              <w:t xml:space="preserve"> ценных бумаг, учитываемых на лицевом счете зарегистрированного лица - Залогодателя</w:t>
            </w:r>
          </w:p>
        </w:tc>
      </w:tr>
      <w:tr w:rsidR="00B50A85" w:rsidRPr="00B50A85" w:rsidTr="00BB58E9">
        <w:tc>
          <w:tcPr>
            <w:tcW w:w="3246" w:type="dxa"/>
            <w:gridSpan w:val="4"/>
            <w:vMerge w:val="restart"/>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Количество ЦБ</w:t>
            </w:r>
            <w:r w:rsidR="002152F6">
              <w:rPr>
                <w:rFonts w:ascii="Arial" w:eastAsia="Times New Roman" w:hAnsi="Arial" w:cs="Arial"/>
                <w:sz w:val="20"/>
                <w:szCs w:val="20"/>
                <w:lang w:eastAsia="ru-RU"/>
              </w:rPr>
              <w:t>, передаваемых в залог</w:t>
            </w:r>
            <w:r w:rsidRPr="00B50A85">
              <w:rPr>
                <w:rFonts w:ascii="Arial" w:eastAsia="Times New Roman" w:hAnsi="Arial" w:cs="Arial"/>
                <w:sz w:val="20"/>
                <w:szCs w:val="20"/>
                <w:lang w:eastAsia="ru-RU"/>
              </w:rPr>
              <w:t xml:space="preserve"> (цифрами и прописью)</w:t>
            </w:r>
          </w:p>
        </w:tc>
        <w:tc>
          <w:tcPr>
            <w:tcW w:w="6662" w:type="dxa"/>
            <w:gridSpan w:val="3"/>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c>
          <w:tcPr>
            <w:tcW w:w="649" w:type="dxa"/>
            <w:vMerge w:val="restart"/>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штук</w:t>
            </w:r>
          </w:p>
        </w:tc>
      </w:tr>
      <w:tr w:rsidR="00B50A85" w:rsidRPr="00B50A85" w:rsidTr="00BB58E9">
        <w:tc>
          <w:tcPr>
            <w:tcW w:w="3246" w:type="dxa"/>
            <w:gridSpan w:val="4"/>
            <w:vMerge/>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c>
          <w:tcPr>
            <w:tcW w:w="6662" w:type="dxa"/>
            <w:gridSpan w:val="3"/>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c>
          <w:tcPr>
            <w:tcW w:w="649" w:type="dxa"/>
            <w:vMerge/>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B50A85" w:rsidRPr="00B50A85" w:rsidTr="00BB58E9">
        <w:tc>
          <w:tcPr>
            <w:tcW w:w="5278" w:type="dxa"/>
            <w:gridSpan w:val="5"/>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sym w:font="Wingdings" w:char="F06F"/>
            </w:r>
            <w:r w:rsidRPr="00B50A85">
              <w:rPr>
                <w:rFonts w:ascii="Arial" w:eastAsia="Times New Roman" w:hAnsi="Arial" w:cs="Arial"/>
                <w:sz w:val="20"/>
                <w:szCs w:val="20"/>
                <w:lang w:eastAsia="ru-RU"/>
              </w:rPr>
              <w:t xml:space="preserve"> первичный залог</w:t>
            </w:r>
          </w:p>
        </w:tc>
        <w:tc>
          <w:tcPr>
            <w:tcW w:w="5279" w:type="dxa"/>
            <w:gridSpan w:val="3"/>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sym w:font="Wingdings" w:char="F06F"/>
            </w:r>
            <w:r w:rsidRPr="00B50A85">
              <w:rPr>
                <w:rFonts w:ascii="Arial" w:eastAsia="Times New Roman" w:hAnsi="Arial" w:cs="Arial"/>
                <w:sz w:val="20"/>
                <w:szCs w:val="20"/>
                <w:lang w:eastAsia="ru-RU"/>
              </w:rPr>
              <w:t xml:space="preserve"> последующий залог</w:t>
            </w:r>
          </w:p>
        </w:tc>
      </w:tr>
      <w:tr w:rsidR="00B50A85" w:rsidRPr="00B50A85" w:rsidTr="00BB58E9">
        <w:tc>
          <w:tcPr>
            <w:tcW w:w="2679" w:type="dxa"/>
            <w:gridSpan w:val="2"/>
            <w:tcMar>
              <w:left w:w="57" w:type="dxa"/>
              <w:right w:w="57" w:type="dxa"/>
            </w:tcMar>
          </w:tcPr>
          <w:p w:rsidR="00B50A85" w:rsidRPr="00BB58E9" w:rsidRDefault="00B50A85" w:rsidP="00B50A85">
            <w:pPr>
              <w:spacing w:after="0" w:line="240" w:lineRule="auto"/>
              <w:rPr>
                <w:rFonts w:ascii="Arial" w:eastAsia="Times New Roman" w:hAnsi="Arial" w:cs="Arial"/>
                <w:sz w:val="20"/>
                <w:szCs w:val="20"/>
                <w:lang w:eastAsia="ru-RU"/>
              </w:rPr>
            </w:pPr>
            <w:r w:rsidRPr="00BB58E9">
              <w:rPr>
                <w:rFonts w:ascii="Arial" w:eastAsia="Times New Roman" w:hAnsi="Arial" w:cs="Arial"/>
                <w:sz w:val="20"/>
                <w:szCs w:val="20"/>
                <w:lang w:eastAsia="ru-RU"/>
              </w:rPr>
              <w:t>Договор о залоге</w:t>
            </w:r>
          </w:p>
        </w:tc>
        <w:tc>
          <w:tcPr>
            <w:tcW w:w="5528" w:type="dxa"/>
            <w:gridSpan w:val="4"/>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w:t>
            </w:r>
          </w:p>
        </w:tc>
        <w:tc>
          <w:tcPr>
            <w:tcW w:w="2350" w:type="dxa"/>
            <w:gridSpan w:val="2"/>
          </w:tcPr>
          <w:p w:rsidR="00B50A85" w:rsidRPr="00B50A85" w:rsidRDefault="00B50A85" w:rsidP="00B50A85">
            <w:pPr>
              <w:spacing w:after="0" w:line="240" w:lineRule="auto"/>
              <w:ind w:left="-1889" w:firstLine="1889"/>
              <w:rPr>
                <w:rFonts w:ascii="Arial" w:eastAsia="Times New Roman" w:hAnsi="Arial" w:cs="Arial"/>
                <w:sz w:val="20"/>
                <w:szCs w:val="20"/>
                <w:lang w:eastAsia="ru-RU"/>
              </w:rPr>
            </w:pPr>
            <w:r w:rsidRPr="00B50A85">
              <w:rPr>
                <w:rFonts w:ascii="Arial" w:eastAsia="Times New Roman" w:hAnsi="Arial" w:cs="Arial"/>
                <w:sz w:val="20"/>
                <w:szCs w:val="20"/>
                <w:lang w:eastAsia="ru-RU"/>
              </w:rPr>
              <w:t>Дата</w:t>
            </w:r>
          </w:p>
        </w:tc>
      </w:tr>
      <w:tr w:rsidR="00C40EFE" w:rsidRPr="00B50A85" w:rsidTr="00BB58E9">
        <w:tc>
          <w:tcPr>
            <w:tcW w:w="2679" w:type="dxa"/>
            <w:gridSpan w:val="2"/>
            <w:tcMar>
              <w:left w:w="57" w:type="dxa"/>
              <w:right w:w="57" w:type="dxa"/>
            </w:tcMar>
          </w:tcPr>
          <w:p w:rsidR="00C40EFE" w:rsidRPr="00BB58E9" w:rsidRDefault="00C40EFE" w:rsidP="00B50A85">
            <w:pPr>
              <w:spacing w:after="0" w:line="240" w:lineRule="auto"/>
              <w:rPr>
                <w:rFonts w:ascii="Arial" w:eastAsia="Times New Roman" w:hAnsi="Arial" w:cs="Arial"/>
                <w:sz w:val="20"/>
                <w:szCs w:val="20"/>
                <w:lang w:eastAsia="ru-RU"/>
              </w:rPr>
            </w:pPr>
            <w:r w:rsidRPr="00BB58E9">
              <w:rPr>
                <w:rFonts w:ascii="Arial" w:eastAsia="Times New Roman" w:hAnsi="Arial" w:cs="Arial"/>
                <w:sz w:val="20"/>
                <w:szCs w:val="20"/>
                <w:lang w:eastAsia="ru-RU"/>
              </w:rPr>
              <w:t>Договор (соглашение) на основании которого вносятся изменения</w:t>
            </w:r>
          </w:p>
        </w:tc>
        <w:tc>
          <w:tcPr>
            <w:tcW w:w="5528" w:type="dxa"/>
            <w:gridSpan w:val="4"/>
          </w:tcPr>
          <w:p w:rsidR="00C40EFE" w:rsidRPr="00B50A85" w:rsidRDefault="00C40EFE" w:rsidP="00B50A8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2350" w:type="dxa"/>
            <w:gridSpan w:val="2"/>
          </w:tcPr>
          <w:p w:rsidR="00C40EFE" w:rsidRPr="00B50A85" w:rsidRDefault="00C40EFE" w:rsidP="00B50A85">
            <w:pPr>
              <w:spacing w:after="0" w:line="240" w:lineRule="auto"/>
              <w:ind w:left="-1889" w:firstLine="1889"/>
              <w:rPr>
                <w:rFonts w:ascii="Arial" w:eastAsia="Times New Roman" w:hAnsi="Arial" w:cs="Arial"/>
                <w:sz w:val="20"/>
                <w:szCs w:val="20"/>
                <w:lang w:eastAsia="ru-RU"/>
              </w:rPr>
            </w:pPr>
            <w:r>
              <w:rPr>
                <w:rFonts w:ascii="Arial" w:eastAsia="Times New Roman" w:hAnsi="Arial" w:cs="Arial"/>
                <w:sz w:val="20"/>
                <w:szCs w:val="20"/>
                <w:lang w:eastAsia="ru-RU"/>
              </w:rPr>
              <w:t>Дата</w:t>
            </w:r>
          </w:p>
        </w:tc>
      </w:tr>
    </w:tbl>
    <w:p w:rsidR="00B50A85" w:rsidRPr="00B50A85" w:rsidRDefault="00B50A85" w:rsidP="00B50A85">
      <w:pPr>
        <w:spacing w:after="0" w:line="240" w:lineRule="auto"/>
        <w:jc w:val="center"/>
        <w:outlineLvl w:val="0"/>
        <w:rPr>
          <w:rFonts w:ascii="Arial" w:eastAsia="Times New Roman" w:hAnsi="Arial" w:cs="Arial"/>
          <w:b/>
          <w:sz w:val="4"/>
          <w:szCs w:val="4"/>
          <w:lang w:eastAsia="ru-RU"/>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011"/>
        <w:gridCol w:w="296"/>
        <w:gridCol w:w="14"/>
        <w:gridCol w:w="1169"/>
        <w:gridCol w:w="364"/>
        <w:gridCol w:w="719"/>
        <w:gridCol w:w="2683"/>
        <w:gridCol w:w="1185"/>
        <w:gridCol w:w="232"/>
        <w:gridCol w:w="1928"/>
      </w:tblGrid>
      <w:tr w:rsidR="00B50A85" w:rsidRPr="00B50A85" w:rsidTr="009455A8">
        <w:trPr>
          <w:trHeight w:val="194"/>
        </w:trPr>
        <w:tc>
          <w:tcPr>
            <w:tcW w:w="8400" w:type="dxa"/>
            <w:gridSpan w:val="9"/>
            <w:tcMar>
              <w:left w:w="57" w:type="dxa"/>
              <w:right w:w="57" w:type="dxa"/>
            </w:tcMar>
            <w:vAlign w:val="center"/>
          </w:tcPr>
          <w:p w:rsidR="00B50A85" w:rsidRPr="00B50A85" w:rsidRDefault="00B50A85" w:rsidP="00B50A85">
            <w:pPr>
              <w:spacing w:after="0" w:line="240" w:lineRule="auto"/>
              <w:rPr>
                <w:rFonts w:ascii="Arial" w:eastAsia="Times New Roman" w:hAnsi="Arial" w:cs="Arial"/>
                <w:b/>
                <w:sz w:val="20"/>
                <w:szCs w:val="20"/>
                <w:lang w:eastAsia="ru-RU"/>
              </w:rPr>
            </w:pPr>
            <w:r w:rsidRPr="00B50A85">
              <w:rPr>
                <w:rFonts w:ascii="Arial" w:eastAsia="Times New Roman" w:hAnsi="Arial" w:cs="Arial"/>
                <w:b/>
                <w:sz w:val="20"/>
                <w:szCs w:val="20"/>
                <w:lang w:eastAsia="ru-RU"/>
              </w:rPr>
              <w:t>Данные лица, передающего ценные бумаги в залог (ЗАЛОГОДАТЕЛЬ)</w:t>
            </w:r>
          </w:p>
          <w:p w:rsidR="00B50A85" w:rsidRPr="00B50A85" w:rsidRDefault="00B50A85" w:rsidP="00B50A85">
            <w:pPr>
              <w:spacing w:after="0" w:line="240" w:lineRule="auto"/>
              <w:rPr>
                <w:rFonts w:ascii="Arial" w:eastAsia="Times New Roman" w:hAnsi="Arial" w:cs="Arial"/>
                <w:b/>
                <w:sz w:val="20"/>
                <w:szCs w:val="20"/>
                <w:lang w:eastAsia="ru-RU"/>
              </w:rPr>
            </w:pPr>
            <w:r w:rsidRPr="00B50A85">
              <w:rPr>
                <w:rFonts w:ascii="Arial" w:eastAsia="Times New Roman" w:hAnsi="Arial" w:cs="Arial"/>
                <w:sz w:val="18"/>
                <w:szCs w:val="18"/>
                <w:lang w:eastAsia="ru-RU"/>
              </w:rPr>
              <w:sym w:font="Wingdings" w:char="F0A8"/>
            </w:r>
            <w:r w:rsidRPr="00B50A85">
              <w:rPr>
                <w:rFonts w:ascii="Arial" w:eastAsia="Times New Roman" w:hAnsi="Arial" w:cs="Arial"/>
                <w:b/>
                <w:sz w:val="18"/>
                <w:szCs w:val="18"/>
                <w:lang w:eastAsia="ru-RU"/>
              </w:rPr>
              <w:t xml:space="preserve">    </w:t>
            </w:r>
            <w:r w:rsidRPr="00B50A85">
              <w:rPr>
                <w:rFonts w:ascii="Arial" w:eastAsia="Times New Roman" w:hAnsi="Arial" w:cs="Arial"/>
                <w:sz w:val="18"/>
                <w:szCs w:val="18"/>
                <w:lang w:eastAsia="ru-RU"/>
              </w:rPr>
              <w:t xml:space="preserve">владелец        </w:t>
            </w:r>
            <w:r w:rsidRPr="00B50A85">
              <w:rPr>
                <w:rFonts w:ascii="Arial" w:eastAsia="Times New Roman" w:hAnsi="Arial" w:cs="Arial"/>
                <w:sz w:val="18"/>
                <w:szCs w:val="18"/>
                <w:lang w:eastAsia="ru-RU"/>
              </w:rPr>
              <w:sym w:font="Wingdings" w:char="F0A8"/>
            </w:r>
            <w:r w:rsidRPr="00B50A85">
              <w:rPr>
                <w:rFonts w:ascii="Arial" w:eastAsia="Times New Roman" w:hAnsi="Arial" w:cs="Arial"/>
                <w:sz w:val="18"/>
                <w:szCs w:val="18"/>
                <w:lang w:eastAsia="ru-RU"/>
              </w:rPr>
              <w:t xml:space="preserve"> доверительный управляющий</w:t>
            </w:r>
          </w:p>
        </w:tc>
        <w:tc>
          <w:tcPr>
            <w:tcW w:w="2160" w:type="dxa"/>
            <w:gridSpan w:val="2"/>
            <w:tcMar>
              <w:left w:w="57" w:type="dxa"/>
              <w:right w:w="57" w:type="dxa"/>
            </w:tcMar>
          </w:tcPr>
          <w:p w:rsidR="00B50A85" w:rsidRPr="00B50A85" w:rsidRDefault="00B50A85" w:rsidP="00B50A85">
            <w:pPr>
              <w:spacing w:after="0" w:line="240" w:lineRule="auto"/>
              <w:rPr>
                <w:rFonts w:ascii="Arial" w:eastAsia="Times New Roman" w:hAnsi="Arial" w:cs="Arial"/>
                <w:b/>
                <w:sz w:val="20"/>
                <w:szCs w:val="20"/>
                <w:lang w:eastAsia="ru-RU"/>
              </w:rPr>
            </w:pPr>
            <w:r w:rsidRPr="00B50A85">
              <w:rPr>
                <w:rFonts w:ascii="Arial" w:eastAsia="Times New Roman" w:hAnsi="Arial" w:cs="Arial"/>
                <w:sz w:val="20"/>
                <w:szCs w:val="20"/>
                <w:lang w:eastAsia="ru-RU"/>
              </w:rPr>
              <w:t>№ счета</w:t>
            </w:r>
          </w:p>
        </w:tc>
      </w:tr>
      <w:tr w:rsidR="00B50A85" w:rsidRPr="00B50A85" w:rsidTr="009455A8">
        <w:trPr>
          <w:trHeight w:val="329"/>
        </w:trPr>
        <w:tc>
          <w:tcPr>
            <w:tcW w:w="2266" w:type="dxa"/>
            <w:gridSpan w:val="3"/>
            <w:vMerge w:val="restart"/>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Фамилия, Имя, Отчество (Полное наименование)</w:t>
            </w:r>
          </w:p>
        </w:tc>
        <w:tc>
          <w:tcPr>
            <w:tcW w:w="8294" w:type="dxa"/>
            <w:gridSpan w:val="8"/>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B50A85" w:rsidRPr="00B50A85" w:rsidTr="009455A8">
        <w:tc>
          <w:tcPr>
            <w:tcW w:w="2266" w:type="dxa"/>
            <w:gridSpan w:val="3"/>
            <w:vMerge/>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c>
          <w:tcPr>
            <w:tcW w:w="8294" w:type="dxa"/>
            <w:gridSpan w:val="8"/>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B50A85" w:rsidRPr="00B50A85" w:rsidTr="009455A8">
        <w:tc>
          <w:tcPr>
            <w:tcW w:w="10560" w:type="dxa"/>
            <w:gridSpan w:val="11"/>
            <w:tcMar>
              <w:left w:w="57" w:type="dxa"/>
              <w:right w:w="57" w:type="dxa"/>
            </w:tcMar>
          </w:tcPr>
          <w:p w:rsidR="00B50A85" w:rsidRPr="00B50A85" w:rsidRDefault="00B50A85" w:rsidP="00B50A85">
            <w:pPr>
              <w:spacing w:after="0" w:line="240" w:lineRule="auto"/>
              <w:jc w:val="both"/>
              <w:rPr>
                <w:rFonts w:ascii="Arial" w:eastAsia="Times New Roman" w:hAnsi="Arial" w:cs="Arial"/>
                <w:sz w:val="16"/>
                <w:szCs w:val="16"/>
                <w:lang w:eastAsia="ru-RU"/>
              </w:rPr>
            </w:pPr>
            <w:r w:rsidRPr="00B50A85">
              <w:rPr>
                <w:rFonts w:ascii="Arial" w:eastAsia="Times New Roman" w:hAnsi="Arial" w:cs="Arial"/>
                <w:sz w:val="16"/>
                <w:szCs w:val="16"/>
                <w:lang w:eastAsia="ru-RU"/>
              </w:rPr>
              <w:t xml:space="preserve">Данные документа, удостоверяющего личность/свидетельства о внесении записи в ЕГРЮЛ/документа о </w:t>
            </w:r>
            <w:proofErr w:type="spellStart"/>
            <w:r w:rsidRPr="00B50A85">
              <w:rPr>
                <w:rFonts w:ascii="Arial" w:eastAsia="Times New Roman" w:hAnsi="Arial" w:cs="Arial"/>
                <w:sz w:val="16"/>
                <w:szCs w:val="16"/>
                <w:lang w:eastAsia="ru-RU"/>
              </w:rPr>
              <w:t>гос.регистрации</w:t>
            </w:r>
            <w:proofErr w:type="spellEnd"/>
          </w:p>
        </w:tc>
      </w:tr>
      <w:tr w:rsidR="00B50A85" w:rsidRPr="00B50A85" w:rsidTr="009455A8">
        <w:tc>
          <w:tcPr>
            <w:tcW w:w="2280" w:type="dxa"/>
            <w:gridSpan w:val="4"/>
            <w:tcMar>
              <w:left w:w="57" w:type="dxa"/>
              <w:right w:w="57" w:type="dxa"/>
            </w:tcMar>
            <w:vAlign w:val="center"/>
          </w:tcPr>
          <w:p w:rsidR="00B50A85" w:rsidRPr="00B50A85" w:rsidRDefault="00B50A85" w:rsidP="00B50A85">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Наименование документа</w:t>
            </w:r>
          </w:p>
        </w:tc>
        <w:tc>
          <w:tcPr>
            <w:tcW w:w="8280" w:type="dxa"/>
            <w:gridSpan w:val="7"/>
            <w:tcMar>
              <w:left w:w="57" w:type="dxa"/>
              <w:right w:w="57" w:type="dxa"/>
            </w:tcMar>
          </w:tcPr>
          <w:p w:rsidR="00B50A85" w:rsidRPr="00B50A85" w:rsidRDefault="00B50A85" w:rsidP="00B50A85">
            <w:pPr>
              <w:spacing w:after="0" w:line="240" w:lineRule="auto"/>
              <w:rPr>
                <w:rFonts w:ascii="Arial" w:eastAsia="Times New Roman" w:hAnsi="Arial" w:cs="Arial"/>
                <w:sz w:val="16"/>
                <w:szCs w:val="16"/>
                <w:lang w:eastAsia="ru-RU"/>
              </w:rPr>
            </w:pPr>
          </w:p>
        </w:tc>
      </w:tr>
      <w:tr w:rsidR="00B50A85" w:rsidRPr="00B50A85" w:rsidTr="009455A8">
        <w:tc>
          <w:tcPr>
            <w:tcW w:w="959"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Серия</w:t>
            </w:r>
          </w:p>
        </w:tc>
        <w:tc>
          <w:tcPr>
            <w:tcW w:w="1011"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c>
          <w:tcPr>
            <w:tcW w:w="1479" w:type="dxa"/>
            <w:gridSpan w:val="3"/>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Номер (ОГРН)</w:t>
            </w:r>
          </w:p>
        </w:tc>
        <w:tc>
          <w:tcPr>
            <w:tcW w:w="3766" w:type="dxa"/>
            <w:gridSpan w:val="3"/>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c>
          <w:tcPr>
            <w:tcW w:w="1417" w:type="dxa"/>
            <w:gridSpan w:val="2"/>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Дата выдачи</w:t>
            </w:r>
          </w:p>
        </w:tc>
        <w:tc>
          <w:tcPr>
            <w:tcW w:w="1928"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r>
      <w:tr w:rsidR="009455A8" w:rsidTr="009455A8">
        <w:tc>
          <w:tcPr>
            <w:tcW w:w="4532"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55A8" w:rsidRDefault="009455A8">
            <w:pPr>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Наименование органа, осуществившего выдачу документа, удостоверяющего личность/ присвоение ОГРН /государственную регистрацию</w:t>
            </w:r>
          </w:p>
        </w:tc>
        <w:tc>
          <w:tcPr>
            <w:tcW w:w="602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55A8" w:rsidRDefault="009455A8">
            <w:pPr>
              <w:spacing w:after="0" w:line="240" w:lineRule="auto"/>
              <w:rPr>
                <w:rFonts w:ascii="Arial" w:eastAsia="Times New Roman" w:hAnsi="Arial" w:cs="Arial"/>
                <w:sz w:val="18"/>
                <w:szCs w:val="18"/>
                <w:lang w:eastAsia="ru-RU"/>
              </w:rPr>
            </w:pPr>
          </w:p>
          <w:p w:rsidR="009455A8" w:rsidRDefault="009455A8">
            <w:pPr>
              <w:spacing w:after="0" w:line="240" w:lineRule="auto"/>
              <w:rPr>
                <w:rFonts w:ascii="Arial" w:eastAsia="Times New Roman" w:hAnsi="Arial" w:cs="Arial"/>
                <w:sz w:val="18"/>
                <w:szCs w:val="18"/>
                <w:lang w:eastAsia="ru-RU"/>
              </w:rPr>
            </w:pPr>
          </w:p>
        </w:tc>
      </w:tr>
      <w:tr w:rsidR="00B50A85" w:rsidRPr="00B50A85" w:rsidTr="009455A8">
        <w:tc>
          <w:tcPr>
            <w:tcW w:w="10560" w:type="dxa"/>
            <w:gridSpan w:val="11"/>
            <w:tcMar>
              <w:left w:w="57" w:type="dxa"/>
              <w:right w:w="57" w:type="dxa"/>
            </w:tcMar>
          </w:tcPr>
          <w:p w:rsidR="00B50A85" w:rsidRPr="00B50A85" w:rsidRDefault="00B50A85" w:rsidP="00B50A85">
            <w:pPr>
              <w:spacing w:after="0" w:line="240" w:lineRule="auto"/>
              <w:rPr>
                <w:rFonts w:ascii="Arial" w:eastAsia="Times New Roman" w:hAnsi="Arial" w:cs="Arial"/>
                <w:b/>
                <w:sz w:val="4"/>
                <w:szCs w:val="4"/>
                <w:lang w:eastAsia="ru-RU"/>
              </w:rPr>
            </w:pPr>
          </w:p>
        </w:tc>
      </w:tr>
      <w:tr w:rsidR="00B50A85" w:rsidRPr="00B50A85" w:rsidTr="009455A8">
        <w:trPr>
          <w:trHeight w:val="155"/>
        </w:trPr>
        <w:tc>
          <w:tcPr>
            <w:tcW w:w="10560" w:type="dxa"/>
            <w:gridSpan w:val="11"/>
            <w:tcMar>
              <w:left w:w="57" w:type="dxa"/>
              <w:right w:w="57" w:type="dxa"/>
            </w:tcMar>
            <w:vAlign w:val="center"/>
          </w:tcPr>
          <w:p w:rsidR="00B50A85" w:rsidRPr="00B50A85" w:rsidRDefault="00B50A85" w:rsidP="00B50A85">
            <w:pPr>
              <w:spacing w:after="0" w:line="240" w:lineRule="auto"/>
              <w:rPr>
                <w:rFonts w:ascii="Arial" w:eastAsia="Times New Roman" w:hAnsi="Arial" w:cs="Arial"/>
                <w:b/>
                <w:sz w:val="20"/>
                <w:szCs w:val="20"/>
                <w:lang w:eastAsia="ru-RU"/>
              </w:rPr>
            </w:pPr>
            <w:r w:rsidRPr="00B50A85">
              <w:rPr>
                <w:rFonts w:ascii="Arial" w:eastAsia="Times New Roman" w:hAnsi="Arial" w:cs="Arial"/>
                <w:b/>
                <w:sz w:val="20"/>
                <w:szCs w:val="20"/>
                <w:lang w:eastAsia="ru-RU"/>
              </w:rPr>
              <w:t>Данные лица, которому ценные бумаги передаются в залог (ЗАЛОГОДЕРЖАТЕЛЬ):</w:t>
            </w:r>
          </w:p>
        </w:tc>
      </w:tr>
      <w:tr w:rsidR="00B50A85" w:rsidRPr="00B50A85" w:rsidTr="009455A8">
        <w:trPr>
          <w:trHeight w:val="315"/>
        </w:trPr>
        <w:tc>
          <w:tcPr>
            <w:tcW w:w="2266" w:type="dxa"/>
            <w:gridSpan w:val="3"/>
            <w:vMerge w:val="restart"/>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Фамилия, Имя, Отчество (Полное наименование)</w:t>
            </w:r>
          </w:p>
        </w:tc>
        <w:tc>
          <w:tcPr>
            <w:tcW w:w="8294" w:type="dxa"/>
            <w:gridSpan w:val="8"/>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B50A85" w:rsidRPr="00B50A85" w:rsidTr="009455A8">
        <w:tc>
          <w:tcPr>
            <w:tcW w:w="2266" w:type="dxa"/>
            <w:gridSpan w:val="3"/>
            <w:vMerge/>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c>
          <w:tcPr>
            <w:tcW w:w="8294" w:type="dxa"/>
            <w:gridSpan w:val="8"/>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B50A85" w:rsidRPr="00B50A85" w:rsidTr="009455A8">
        <w:tc>
          <w:tcPr>
            <w:tcW w:w="10560" w:type="dxa"/>
            <w:gridSpan w:val="11"/>
            <w:tcMar>
              <w:left w:w="57" w:type="dxa"/>
              <w:right w:w="57" w:type="dxa"/>
            </w:tcMar>
          </w:tcPr>
          <w:p w:rsidR="00B50A85" w:rsidRPr="00B50A85" w:rsidRDefault="00B50A85" w:rsidP="00B50A85">
            <w:pPr>
              <w:spacing w:after="0" w:line="240" w:lineRule="auto"/>
              <w:jc w:val="both"/>
              <w:rPr>
                <w:rFonts w:ascii="Arial" w:eastAsia="Times New Roman" w:hAnsi="Arial" w:cs="Arial"/>
                <w:sz w:val="16"/>
                <w:szCs w:val="16"/>
                <w:lang w:eastAsia="ru-RU"/>
              </w:rPr>
            </w:pPr>
            <w:r w:rsidRPr="00B50A85">
              <w:rPr>
                <w:rFonts w:ascii="Arial" w:eastAsia="Times New Roman" w:hAnsi="Arial" w:cs="Arial"/>
                <w:sz w:val="16"/>
                <w:szCs w:val="16"/>
                <w:lang w:eastAsia="ru-RU"/>
              </w:rPr>
              <w:t xml:space="preserve">Данные документа, удостоверяющего личность/свидетельства о внесении записи в ЕГРЮЛ/документа о </w:t>
            </w:r>
            <w:proofErr w:type="spellStart"/>
            <w:r w:rsidRPr="00B50A85">
              <w:rPr>
                <w:rFonts w:ascii="Arial" w:eastAsia="Times New Roman" w:hAnsi="Arial" w:cs="Arial"/>
                <w:sz w:val="16"/>
                <w:szCs w:val="16"/>
                <w:lang w:eastAsia="ru-RU"/>
              </w:rPr>
              <w:t>гос.регистрации</w:t>
            </w:r>
            <w:proofErr w:type="spellEnd"/>
          </w:p>
        </w:tc>
      </w:tr>
      <w:tr w:rsidR="00B50A85" w:rsidRPr="00B50A85" w:rsidTr="009455A8">
        <w:tc>
          <w:tcPr>
            <w:tcW w:w="2280" w:type="dxa"/>
            <w:gridSpan w:val="4"/>
            <w:tcMar>
              <w:left w:w="57" w:type="dxa"/>
              <w:right w:w="57" w:type="dxa"/>
            </w:tcMar>
            <w:vAlign w:val="center"/>
          </w:tcPr>
          <w:p w:rsidR="00B50A85" w:rsidRPr="00B50A85" w:rsidRDefault="00B50A85" w:rsidP="00B50A85">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Наименование документа</w:t>
            </w:r>
          </w:p>
        </w:tc>
        <w:tc>
          <w:tcPr>
            <w:tcW w:w="8280" w:type="dxa"/>
            <w:gridSpan w:val="7"/>
            <w:tcMar>
              <w:left w:w="57" w:type="dxa"/>
              <w:right w:w="57" w:type="dxa"/>
            </w:tcMar>
          </w:tcPr>
          <w:p w:rsidR="00B50A85" w:rsidRPr="00B50A85" w:rsidRDefault="00B50A85" w:rsidP="00B50A85">
            <w:pPr>
              <w:spacing w:after="0" w:line="240" w:lineRule="auto"/>
              <w:rPr>
                <w:rFonts w:ascii="Arial" w:eastAsia="Times New Roman" w:hAnsi="Arial" w:cs="Arial"/>
                <w:sz w:val="16"/>
                <w:szCs w:val="16"/>
                <w:lang w:eastAsia="ru-RU"/>
              </w:rPr>
            </w:pPr>
          </w:p>
        </w:tc>
      </w:tr>
      <w:tr w:rsidR="00B50A85" w:rsidRPr="00B50A85" w:rsidTr="009455A8">
        <w:tc>
          <w:tcPr>
            <w:tcW w:w="959"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Серия</w:t>
            </w:r>
          </w:p>
        </w:tc>
        <w:tc>
          <w:tcPr>
            <w:tcW w:w="1321" w:type="dxa"/>
            <w:gridSpan w:val="3"/>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c>
          <w:tcPr>
            <w:tcW w:w="1533" w:type="dxa"/>
            <w:gridSpan w:val="2"/>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Номер (ОГРН)</w:t>
            </w:r>
          </w:p>
        </w:tc>
        <w:tc>
          <w:tcPr>
            <w:tcW w:w="3402" w:type="dxa"/>
            <w:gridSpan w:val="2"/>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c>
          <w:tcPr>
            <w:tcW w:w="1417" w:type="dxa"/>
            <w:gridSpan w:val="2"/>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Дата выдачи</w:t>
            </w:r>
          </w:p>
        </w:tc>
        <w:tc>
          <w:tcPr>
            <w:tcW w:w="1928"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r>
      <w:tr w:rsidR="009455A8" w:rsidTr="009455A8">
        <w:tc>
          <w:tcPr>
            <w:tcW w:w="4532"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55A8" w:rsidRDefault="009455A8">
            <w:pPr>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Наименование органа, осуществившего выдачу документа, удостоверяющего личность/ присвоение ОГРН /государственную регистрацию</w:t>
            </w:r>
          </w:p>
        </w:tc>
        <w:tc>
          <w:tcPr>
            <w:tcW w:w="602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55A8" w:rsidRDefault="009455A8">
            <w:pPr>
              <w:spacing w:after="0" w:line="240" w:lineRule="auto"/>
              <w:rPr>
                <w:rFonts w:ascii="Arial" w:eastAsia="Times New Roman" w:hAnsi="Arial" w:cs="Arial"/>
                <w:sz w:val="18"/>
                <w:szCs w:val="18"/>
                <w:lang w:eastAsia="ru-RU"/>
              </w:rPr>
            </w:pPr>
          </w:p>
          <w:p w:rsidR="009455A8" w:rsidRDefault="009455A8">
            <w:pPr>
              <w:spacing w:after="0" w:line="240" w:lineRule="auto"/>
              <w:rPr>
                <w:rFonts w:ascii="Arial" w:eastAsia="Times New Roman" w:hAnsi="Arial" w:cs="Arial"/>
                <w:sz w:val="18"/>
                <w:szCs w:val="18"/>
                <w:lang w:eastAsia="ru-RU"/>
              </w:rPr>
            </w:pPr>
          </w:p>
        </w:tc>
      </w:tr>
    </w:tbl>
    <w:p w:rsidR="00B50A85" w:rsidRPr="00B50A85" w:rsidRDefault="00B50A85" w:rsidP="00B50A85">
      <w:pPr>
        <w:spacing w:after="0" w:line="240" w:lineRule="auto"/>
        <w:outlineLvl w:val="0"/>
        <w:rPr>
          <w:rFonts w:ascii="Arial" w:eastAsia="Times New Roman" w:hAnsi="Arial" w:cs="Arial"/>
          <w:bCs/>
          <w:sz w:val="4"/>
          <w:szCs w:val="4"/>
          <w:lang w:eastAsia="ru-RU"/>
        </w:rPr>
      </w:pP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7"/>
      </w:tblGrid>
      <w:tr w:rsidR="00B50A85" w:rsidRPr="00B50A85" w:rsidTr="00BB58E9">
        <w:trPr>
          <w:trHeight w:val="315"/>
        </w:trPr>
        <w:tc>
          <w:tcPr>
            <w:tcW w:w="10557" w:type="dxa"/>
            <w:tcMar>
              <w:left w:w="57" w:type="dxa"/>
              <w:right w:w="57" w:type="dxa"/>
            </w:tcMar>
            <w:vAlign w:val="center"/>
          </w:tcPr>
          <w:p w:rsidR="00B50A85" w:rsidRPr="00B50A85" w:rsidRDefault="00B50A85" w:rsidP="00B50A85">
            <w:pPr>
              <w:spacing w:after="0" w:line="240" w:lineRule="auto"/>
              <w:rPr>
                <w:rFonts w:ascii="Arial" w:eastAsia="Times New Roman" w:hAnsi="Arial" w:cs="Arial"/>
                <w:i/>
                <w:sz w:val="20"/>
                <w:szCs w:val="20"/>
                <w:lang w:eastAsia="ru-RU"/>
              </w:rPr>
            </w:pPr>
            <w:r w:rsidRPr="00B50A85">
              <w:rPr>
                <w:rFonts w:ascii="Arial" w:eastAsia="Times New Roman" w:hAnsi="Arial" w:cs="Arial"/>
                <w:b/>
                <w:i/>
                <w:sz w:val="20"/>
                <w:szCs w:val="20"/>
                <w:lang w:eastAsia="ru-RU"/>
              </w:rPr>
              <w:t>Условия залога</w:t>
            </w:r>
            <w:r w:rsidRPr="00B50A85">
              <w:rPr>
                <w:rFonts w:ascii="Arial" w:eastAsia="Times New Roman" w:hAnsi="Arial" w:cs="Arial"/>
                <w:i/>
                <w:sz w:val="20"/>
                <w:szCs w:val="20"/>
                <w:lang w:eastAsia="ru-RU"/>
              </w:rPr>
              <w:t xml:space="preserve"> (</w:t>
            </w:r>
            <w:r w:rsidRPr="00B50A85">
              <w:rPr>
                <w:rFonts w:ascii="Arial" w:eastAsia="Times New Roman" w:hAnsi="Arial" w:cs="Arial"/>
                <w:b/>
                <w:i/>
                <w:sz w:val="20"/>
                <w:szCs w:val="20"/>
                <w:lang w:eastAsia="ru-RU"/>
              </w:rPr>
              <w:t>указать нужное</w:t>
            </w:r>
            <w:r w:rsidRPr="00B50A85">
              <w:rPr>
                <w:rFonts w:ascii="Arial" w:eastAsia="Times New Roman" w:hAnsi="Arial" w:cs="Arial"/>
                <w:i/>
                <w:sz w:val="20"/>
                <w:szCs w:val="20"/>
                <w:lang w:eastAsia="ru-RU"/>
              </w:rPr>
              <w:t>):</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 xml:space="preserve">передача заложенных </w:t>
            </w:r>
            <w:r w:rsidRPr="00B50A85">
              <w:rPr>
                <w:rFonts w:ascii="Arial" w:eastAsia="Times New Roman" w:hAnsi="Arial" w:cs="Arial"/>
                <w:bCs/>
                <w:sz w:val="16"/>
                <w:szCs w:val="16"/>
                <w:lang w:eastAsia="ru-RU"/>
              </w:rPr>
              <w:t xml:space="preserve">ценных бумаг </w:t>
            </w:r>
            <w:r w:rsidRPr="00B50A85">
              <w:rPr>
                <w:rFonts w:ascii="Arial" w:eastAsia="Times New Roman" w:hAnsi="Arial" w:cs="Arial"/>
                <w:sz w:val="16"/>
                <w:szCs w:val="16"/>
                <w:lang w:eastAsia="ru-RU"/>
              </w:rPr>
              <w:t>допускается без согласия залогодержателя</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 xml:space="preserve">последующий залог </w:t>
            </w:r>
            <w:r w:rsidRPr="00B50A85">
              <w:rPr>
                <w:rFonts w:ascii="Arial" w:eastAsia="Times New Roman" w:hAnsi="Arial" w:cs="Arial"/>
                <w:bCs/>
                <w:sz w:val="16"/>
                <w:szCs w:val="16"/>
                <w:lang w:eastAsia="ru-RU"/>
              </w:rPr>
              <w:t xml:space="preserve">ценных бумаг </w:t>
            </w:r>
            <w:r w:rsidRPr="00B50A85">
              <w:rPr>
                <w:rFonts w:ascii="Arial" w:eastAsia="Times New Roman" w:hAnsi="Arial" w:cs="Arial"/>
                <w:sz w:val="16"/>
                <w:szCs w:val="16"/>
                <w:lang w:eastAsia="ru-RU"/>
              </w:rPr>
              <w:t>запрещается</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 xml:space="preserve">уступка прав по договору залога </w:t>
            </w:r>
            <w:r w:rsidRPr="00B50A85">
              <w:rPr>
                <w:rFonts w:ascii="Arial" w:eastAsia="Times New Roman" w:hAnsi="Arial" w:cs="Arial"/>
                <w:bCs/>
                <w:sz w:val="16"/>
                <w:szCs w:val="16"/>
                <w:lang w:eastAsia="ru-RU"/>
              </w:rPr>
              <w:t xml:space="preserve">ценных бумаг </w:t>
            </w:r>
            <w:r w:rsidRPr="00B50A85">
              <w:rPr>
                <w:rFonts w:ascii="Arial" w:eastAsia="Times New Roman" w:hAnsi="Arial" w:cs="Arial"/>
                <w:sz w:val="16"/>
                <w:szCs w:val="16"/>
                <w:lang w:eastAsia="ru-RU"/>
              </w:rPr>
              <w:t>без согласия залогодателя запрещается</w:t>
            </w:r>
          </w:p>
          <w:p w:rsidR="00B50A85" w:rsidRPr="00B50A85" w:rsidRDefault="00B50A85" w:rsidP="00B606C3">
            <w:pPr>
              <w:spacing w:after="0" w:line="240" w:lineRule="auto"/>
              <w:jc w:val="both"/>
              <w:rPr>
                <w:rFonts w:ascii="Arial" w:eastAsia="Times New Roman" w:hAnsi="Arial" w:cs="Arial"/>
                <w:bCs/>
                <w:sz w:val="16"/>
                <w:szCs w:val="16"/>
                <w:lang w:eastAsia="ru-RU"/>
              </w:rPr>
            </w:pPr>
            <w:r w:rsidRPr="00B50A85">
              <w:rPr>
                <w:rFonts w:ascii="Arial" w:eastAsia="Times New Roman" w:hAnsi="Arial" w:cs="Arial"/>
                <w:b/>
                <w:sz w:val="16"/>
                <w:szCs w:val="16"/>
                <w:lang w:eastAsia="ru-RU"/>
              </w:rPr>
              <w:sym w:font="Wingdings" w:char="F06F"/>
            </w:r>
            <w:r w:rsidR="00B606C3">
              <w:rPr>
                <w:rFonts w:ascii="Arial" w:eastAsia="Times New Roman" w:hAnsi="Arial" w:cs="Arial"/>
                <w:b/>
                <w:sz w:val="16"/>
                <w:szCs w:val="16"/>
                <w:lang w:eastAsia="ru-RU"/>
              </w:rPr>
              <w:t xml:space="preserve"> </w:t>
            </w:r>
            <w:r w:rsidRPr="00B50A85">
              <w:rPr>
                <w:rFonts w:ascii="Arial" w:eastAsia="Times New Roman" w:hAnsi="Arial" w:cs="Arial"/>
                <w:bCs/>
                <w:sz w:val="16"/>
                <w:szCs w:val="16"/>
                <w:lang w:eastAsia="ru-RU"/>
              </w:rPr>
              <w:t>залог распространяется на все ценные бумаги, получаемые залогодателем в результате конвертации заложенных ценных бумаг</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 xml:space="preserve">залог распространяется на количество </w:t>
            </w:r>
            <w:r w:rsidRPr="00B50A85">
              <w:rPr>
                <w:rFonts w:ascii="Arial" w:eastAsia="Times New Roman" w:hAnsi="Arial" w:cs="Arial"/>
                <w:bCs/>
                <w:iCs/>
                <w:sz w:val="16"/>
                <w:szCs w:val="16"/>
                <w:lang w:eastAsia="ru-RU"/>
              </w:rPr>
              <w:t xml:space="preserve">ценных </w:t>
            </w:r>
            <w:r w:rsidRPr="00B50A85">
              <w:rPr>
                <w:rFonts w:ascii="Arial" w:eastAsia="Times New Roman" w:hAnsi="Arial" w:cs="Arial"/>
                <w:sz w:val="16"/>
                <w:szCs w:val="16"/>
                <w:lang w:eastAsia="ru-RU"/>
              </w:rPr>
              <w:t xml:space="preserve">бумаг определенного вида, категории (типа), серии, дополнительно зачисляемых на лицевой счет залогодателя, пропорциональное </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00B606C3">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всем ценным бумагам, учитываемым на лицевом счете зарегистрированного лица – залогодателя</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00B606C3">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 xml:space="preserve">части ценных бумаг, учитываемых на лицевом счете зарегистрированного лица – залогодателя, в количестве </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sz w:val="16"/>
                <w:szCs w:val="16"/>
                <w:lang w:eastAsia="ru-RU"/>
              </w:rPr>
              <w:t>_________________________________________________________________________________________________________________</w:t>
            </w:r>
            <w:r w:rsidR="00B606C3">
              <w:rPr>
                <w:rFonts w:ascii="Arial" w:eastAsia="Times New Roman" w:hAnsi="Arial" w:cs="Arial"/>
                <w:sz w:val="16"/>
                <w:szCs w:val="16"/>
                <w:lang w:eastAsia="ru-RU"/>
              </w:rPr>
              <w:t>____</w:t>
            </w:r>
          </w:p>
          <w:p w:rsidR="00B50A85" w:rsidRPr="00B50A85" w:rsidRDefault="00B50A85" w:rsidP="00B606C3">
            <w:pPr>
              <w:spacing w:after="0" w:line="240" w:lineRule="auto"/>
              <w:jc w:val="center"/>
              <w:rPr>
                <w:rFonts w:ascii="Arial" w:eastAsia="Times New Roman" w:hAnsi="Arial" w:cs="Arial"/>
                <w:sz w:val="16"/>
                <w:szCs w:val="16"/>
                <w:lang w:eastAsia="ru-RU"/>
              </w:rPr>
            </w:pPr>
            <w:r w:rsidRPr="00B50A85">
              <w:rPr>
                <w:rFonts w:ascii="Arial" w:eastAsia="Times New Roman" w:hAnsi="Arial" w:cs="Arial"/>
                <w:sz w:val="16"/>
                <w:szCs w:val="16"/>
                <w:lang w:eastAsia="ru-RU"/>
              </w:rPr>
              <w:t>(цифрами и прописью)</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получателем дохода по заложенным ценным бумагам</w:t>
            </w:r>
            <w:r w:rsidR="008931F7" w:rsidRPr="00B50A85">
              <w:rPr>
                <w:rFonts w:ascii="Arial" w:eastAsia="Times New Roman" w:hAnsi="Arial" w:cs="Arial"/>
                <w:sz w:val="16"/>
                <w:szCs w:val="16"/>
                <w:lang w:eastAsia="ru-RU"/>
              </w:rPr>
              <w:t xml:space="preserve"> является </w:t>
            </w:r>
            <w:r w:rsidR="008931F7">
              <w:rPr>
                <w:rFonts w:ascii="Arial" w:eastAsia="Times New Roman" w:hAnsi="Arial" w:cs="Arial"/>
                <w:sz w:val="16"/>
                <w:szCs w:val="16"/>
                <w:lang w:eastAsia="ru-RU"/>
              </w:rPr>
              <w:t>залогодержатель</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право голоса на общем собрании акционеров по заложенным ценным бумагам принадлежит залогодержателю</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обращение взыскания на заложенные ценные бумаги</w:t>
            </w:r>
            <w:r w:rsidRPr="00B50A85">
              <w:rPr>
                <w:rFonts w:ascii="Arial" w:eastAsia="Times New Roman" w:hAnsi="Arial" w:cs="Arial"/>
                <w:bCs/>
                <w:sz w:val="16"/>
                <w:szCs w:val="16"/>
                <w:lang w:eastAsia="ru-RU"/>
              </w:rPr>
              <w:t xml:space="preserve"> </w:t>
            </w:r>
            <w:r w:rsidRPr="00B50A85">
              <w:rPr>
                <w:rFonts w:ascii="Arial" w:eastAsia="Times New Roman" w:hAnsi="Arial" w:cs="Arial"/>
                <w:sz w:val="16"/>
                <w:szCs w:val="16"/>
                <w:lang w:eastAsia="ru-RU"/>
              </w:rPr>
              <w:t>осуществляется во внесудебном порядке начиная с «____» _________ 20___г.</w:t>
            </w:r>
          </w:p>
          <w:p w:rsidR="00B50A85" w:rsidRPr="00B50A85" w:rsidRDefault="00B50A85" w:rsidP="00B606C3">
            <w:pPr>
              <w:spacing w:after="0" w:line="240" w:lineRule="auto"/>
              <w:jc w:val="both"/>
              <w:rPr>
                <w:rFonts w:ascii="Arial" w:eastAsia="Times New Roman" w:hAnsi="Arial" w:cs="Arial"/>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обращение взыскания на ценные бумаги, заложенные по договору, предусматривающему периодичность исполнения обязательств залогодателем - должником по данному договору, осуществляется во внесудебном порядке, при этом дата, которой залогодержатель вправе обратить взыскание на заложенные ценные бумаги во внесудебном порядке, не устанавливается</w:t>
            </w:r>
          </w:p>
          <w:p w:rsidR="00B50A85" w:rsidRPr="00B50A85" w:rsidRDefault="00B50A85" w:rsidP="00B606C3">
            <w:pPr>
              <w:spacing w:after="0" w:line="240" w:lineRule="auto"/>
              <w:jc w:val="both"/>
              <w:rPr>
                <w:rFonts w:ascii="Arial" w:eastAsia="Times New Roman" w:hAnsi="Arial" w:cs="Arial"/>
                <w:sz w:val="10"/>
                <w:szCs w:val="10"/>
                <w:lang w:eastAsia="ru-RU"/>
              </w:rPr>
            </w:pPr>
          </w:p>
          <w:p w:rsidR="00B50A85" w:rsidRPr="00B50A85" w:rsidRDefault="00B50A85" w:rsidP="00B606C3">
            <w:pPr>
              <w:autoSpaceDE w:val="0"/>
              <w:autoSpaceDN w:val="0"/>
              <w:adjustRightInd w:val="0"/>
              <w:spacing w:after="0" w:line="240" w:lineRule="auto"/>
              <w:jc w:val="both"/>
              <w:rPr>
                <w:rFonts w:ascii="Arial" w:eastAsia="Times New Roman" w:hAnsi="Arial" w:cs="Arial"/>
                <w:b/>
                <w:sz w:val="16"/>
                <w:szCs w:val="16"/>
                <w:lang w:eastAsia="ru-RU"/>
              </w:rPr>
            </w:pPr>
            <w:r w:rsidRPr="00B50A85">
              <w:rPr>
                <w:rFonts w:ascii="Arial" w:eastAsia="Times New Roman" w:hAnsi="Arial" w:cs="Arial"/>
                <w:b/>
                <w:i/>
                <w:sz w:val="16"/>
                <w:szCs w:val="16"/>
                <w:lang w:eastAsia="ru-RU"/>
              </w:rPr>
              <w:t>Документы, предоставляемые залогодержателем Регистратору при обращении взыскания на ценные бумаги во внесудебном порядке и прекращении залога (*применяется в части не противоречащей требованиям Гражданского кодекса РФ)</w:t>
            </w:r>
            <w:r w:rsidRPr="00B50A85">
              <w:rPr>
                <w:rFonts w:ascii="Arial" w:eastAsia="Times New Roman" w:hAnsi="Arial" w:cs="Arial"/>
                <w:b/>
                <w:sz w:val="16"/>
                <w:szCs w:val="16"/>
                <w:lang w:eastAsia="ru-RU"/>
              </w:rPr>
              <w:t>:</w:t>
            </w:r>
          </w:p>
          <w:p w:rsidR="00B50A85" w:rsidRPr="00B50A85" w:rsidRDefault="00B50A85" w:rsidP="00B606C3">
            <w:pPr>
              <w:spacing w:after="0" w:line="240" w:lineRule="auto"/>
              <w:jc w:val="both"/>
              <w:rPr>
                <w:rFonts w:ascii="Arial" w:eastAsia="Times New Roman" w:hAnsi="Arial" w:cs="Arial"/>
                <w:bCs/>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bCs/>
                <w:sz w:val="16"/>
                <w:szCs w:val="16"/>
                <w:lang w:eastAsia="ru-RU"/>
              </w:rPr>
              <w:t xml:space="preserve">договор купли-продажи </w:t>
            </w:r>
            <w:r w:rsidRPr="00B50A85">
              <w:rPr>
                <w:rFonts w:ascii="Arial" w:eastAsia="Times New Roman" w:hAnsi="Arial" w:cs="Arial"/>
                <w:bCs/>
                <w:iCs/>
                <w:sz w:val="16"/>
                <w:szCs w:val="16"/>
                <w:lang w:eastAsia="ru-RU"/>
              </w:rPr>
              <w:t>заложенных ценных бумаг,</w:t>
            </w:r>
            <w:r w:rsidRPr="00B50A85">
              <w:rPr>
                <w:rFonts w:ascii="Arial" w:eastAsia="Times New Roman" w:hAnsi="Arial" w:cs="Arial"/>
                <w:bCs/>
                <w:sz w:val="16"/>
                <w:szCs w:val="16"/>
                <w:lang w:eastAsia="ru-RU"/>
              </w:rPr>
              <w:t xml:space="preserve"> заключенный по результатам торгов</w:t>
            </w:r>
          </w:p>
          <w:p w:rsidR="00B50A85" w:rsidRPr="00B50A85" w:rsidRDefault="00B50A85" w:rsidP="00B606C3">
            <w:pPr>
              <w:spacing w:after="0" w:line="240" w:lineRule="auto"/>
              <w:jc w:val="both"/>
              <w:rPr>
                <w:rFonts w:ascii="Arial" w:eastAsia="Times New Roman" w:hAnsi="Arial" w:cs="Arial"/>
                <w:bCs/>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bCs/>
                <w:iCs/>
                <w:sz w:val="16"/>
                <w:szCs w:val="16"/>
                <w:lang w:eastAsia="ru-RU"/>
              </w:rPr>
              <w:t>выписка из реестра сделок организатора торгов, подтверждающая заключение сделки с ценными бумагами</w:t>
            </w:r>
          </w:p>
          <w:p w:rsidR="00B50A85" w:rsidRPr="00B50A85" w:rsidRDefault="00B50A85" w:rsidP="00B606C3">
            <w:pPr>
              <w:spacing w:after="0" w:line="240" w:lineRule="auto"/>
              <w:jc w:val="both"/>
              <w:rPr>
                <w:rFonts w:ascii="Arial" w:eastAsia="Times New Roman" w:hAnsi="Arial" w:cs="Arial"/>
                <w:bCs/>
                <w:iCs/>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bCs/>
                <w:iCs/>
                <w:sz w:val="16"/>
                <w:szCs w:val="16"/>
                <w:lang w:eastAsia="ru-RU"/>
              </w:rPr>
              <w:t>договор купли-</w:t>
            </w:r>
            <w:r w:rsidRPr="00B50A85">
              <w:rPr>
                <w:rFonts w:ascii="Arial" w:eastAsia="Times New Roman" w:hAnsi="Arial" w:cs="Arial"/>
                <w:sz w:val="16"/>
                <w:szCs w:val="16"/>
                <w:lang w:eastAsia="ru-RU"/>
              </w:rPr>
              <w:t>продажи ценных бумаг</w:t>
            </w:r>
            <w:r w:rsidRPr="00B50A85">
              <w:rPr>
                <w:rFonts w:ascii="Arial" w:eastAsia="Times New Roman" w:hAnsi="Arial" w:cs="Arial"/>
                <w:bCs/>
                <w:iCs/>
                <w:sz w:val="16"/>
                <w:szCs w:val="16"/>
                <w:lang w:eastAsia="ru-RU"/>
              </w:rPr>
              <w:t>, заключенный комиссионером, и договор комиссии между залогодержателем и комиссионером</w:t>
            </w:r>
          </w:p>
          <w:p w:rsidR="00B50A85" w:rsidRPr="00B50A85" w:rsidRDefault="00B50A85" w:rsidP="00B606C3">
            <w:pPr>
              <w:spacing w:after="0" w:line="240" w:lineRule="auto"/>
              <w:jc w:val="both"/>
              <w:rPr>
                <w:rFonts w:ascii="Arial" w:eastAsia="Times New Roman" w:hAnsi="Arial" w:cs="Arial"/>
                <w:bCs/>
                <w:iCs/>
                <w:sz w:val="16"/>
                <w:szCs w:val="16"/>
                <w:lang w:eastAsia="ru-RU"/>
              </w:rPr>
            </w:pPr>
            <w:r w:rsidRPr="00B50A85">
              <w:rPr>
                <w:rFonts w:ascii="Arial" w:eastAsia="Times New Roman" w:hAnsi="Arial" w:cs="Arial"/>
                <w:b/>
                <w:sz w:val="16"/>
                <w:szCs w:val="16"/>
                <w:lang w:eastAsia="ru-RU"/>
              </w:rPr>
              <w:lastRenderedPageBreak/>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bCs/>
                <w:iCs/>
                <w:sz w:val="16"/>
                <w:szCs w:val="16"/>
                <w:lang w:eastAsia="ru-RU"/>
              </w:rPr>
              <w:t xml:space="preserve">протокол несостоявшихся повторных торгов, после проведения которых прошло не более одного месяца (в случае оставления </w:t>
            </w:r>
            <w:r w:rsidRPr="00B50A85">
              <w:rPr>
                <w:rFonts w:ascii="Arial" w:eastAsia="Times New Roman" w:hAnsi="Arial" w:cs="Arial"/>
                <w:bCs/>
                <w:sz w:val="16"/>
                <w:szCs w:val="16"/>
                <w:lang w:eastAsia="ru-RU"/>
              </w:rPr>
              <w:t>заложенных ценных бумаг</w:t>
            </w:r>
            <w:r w:rsidRPr="00B50A85">
              <w:rPr>
                <w:rFonts w:ascii="Arial" w:eastAsia="Times New Roman" w:hAnsi="Arial" w:cs="Arial"/>
                <w:bCs/>
                <w:iCs/>
                <w:sz w:val="16"/>
                <w:szCs w:val="16"/>
                <w:lang w:eastAsia="ru-RU"/>
              </w:rPr>
              <w:t xml:space="preserve"> залогодержателем за собой)</w:t>
            </w:r>
          </w:p>
          <w:p w:rsidR="00B50A85" w:rsidRPr="00B50A85" w:rsidRDefault="00B50A85" w:rsidP="00B606C3">
            <w:pPr>
              <w:spacing w:after="0" w:line="240" w:lineRule="auto"/>
              <w:jc w:val="both"/>
              <w:rPr>
                <w:rFonts w:ascii="Arial" w:eastAsia="Times New Roman" w:hAnsi="Arial" w:cs="Arial"/>
                <w:bCs/>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документы, подтверждающие вручение залогодателю лично под роспись уведомления о начале обращения взыскания на заложенное имущество и (или) о приобретении заложенного имущества залогодержателем в свою собственность или подтверждающие направление такого уведомления по адресу места жительства (регистрации) физического лица или по адресу места нахождения юридического лица (в случае оставления заложенных ценных бумаг залогодержателем за собой)</w:t>
            </w:r>
          </w:p>
          <w:p w:rsidR="00B50A85" w:rsidRPr="00B50A85" w:rsidRDefault="00B50A85" w:rsidP="00B606C3">
            <w:pPr>
              <w:spacing w:after="0" w:line="240" w:lineRule="auto"/>
              <w:jc w:val="both"/>
              <w:rPr>
                <w:rFonts w:ascii="Arial" w:eastAsia="Times New Roman" w:hAnsi="Arial" w:cs="Arial"/>
                <w:i/>
                <w:sz w:val="16"/>
                <w:szCs w:val="16"/>
                <w:lang w:eastAsia="ru-RU"/>
              </w:rPr>
            </w:pPr>
            <w:r w:rsidRPr="00B50A85">
              <w:rPr>
                <w:rFonts w:ascii="Arial" w:eastAsia="Times New Roman" w:hAnsi="Arial" w:cs="Arial"/>
                <w:b/>
                <w:sz w:val="16"/>
                <w:szCs w:val="16"/>
                <w:lang w:eastAsia="ru-RU"/>
              </w:rPr>
              <w:sym w:font="Wingdings" w:char="F06F"/>
            </w:r>
            <w:r w:rsidRPr="00B50A85">
              <w:rPr>
                <w:rFonts w:ascii="Arial" w:eastAsia="Times New Roman" w:hAnsi="Arial" w:cs="Arial"/>
                <w:b/>
                <w:sz w:val="16"/>
                <w:szCs w:val="16"/>
                <w:lang w:eastAsia="ru-RU"/>
              </w:rPr>
              <w:t xml:space="preserve"> </w:t>
            </w:r>
            <w:r w:rsidRPr="00B50A85">
              <w:rPr>
                <w:rFonts w:ascii="Arial" w:eastAsia="Times New Roman" w:hAnsi="Arial" w:cs="Arial"/>
                <w:sz w:val="16"/>
                <w:szCs w:val="16"/>
                <w:lang w:eastAsia="ru-RU"/>
              </w:rPr>
              <w:t>документы, подтверждающие вручение залогодателю лично под роспись уведомления о начале обращения взыскания на заложенные ценные бумаги и (или) о приобретении заложенного имущества залогодержателем в свою пользу или направление такого уведомления по адресу места жительства (регистрации) физического лица или по адресу места нахождения юридического лица (в случае обращения взыскания во внесудебном порядке на ценные бумаги, заложенные по договору, предусматривающему периодичность исполнения обязательства залогодателем - должником по данному договору)</w:t>
            </w:r>
          </w:p>
        </w:tc>
      </w:tr>
    </w:tbl>
    <w:p w:rsidR="00B50A85" w:rsidRPr="00B50A85" w:rsidRDefault="00B50A85" w:rsidP="00B50A85">
      <w:pPr>
        <w:spacing w:after="0" w:line="240" w:lineRule="auto"/>
        <w:outlineLvl w:val="0"/>
        <w:rPr>
          <w:rFonts w:ascii="Arial" w:eastAsia="Times New Roman" w:hAnsi="Arial" w:cs="Arial"/>
          <w:bCs/>
          <w:sz w:val="10"/>
          <w:szCs w:val="10"/>
          <w:lang w:eastAsia="ru-RU"/>
        </w:rPr>
      </w:pPr>
    </w:p>
    <w:p w:rsidR="00B50A85" w:rsidRPr="00B50A85" w:rsidRDefault="00B50A85" w:rsidP="00B50A85">
      <w:pPr>
        <w:spacing w:after="0" w:line="240" w:lineRule="auto"/>
        <w:jc w:val="both"/>
        <w:rPr>
          <w:rFonts w:ascii="Arial" w:eastAsia="Times New Roman" w:hAnsi="Arial" w:cs="Arial"/>
          <w:b/>
          <w:sz w:val="4"/>
          <w:szCs w:val="4"/>
          <w:lang w:eastAsia="ru-RU"/>
        </w:rPr>
      </w:pPr>
    </w:p>
    <w:p w:rsidR="00B50A85" w:rsidRPr="00B50A85" w:rsidRDefault="00B50A85" w:rsidP="00B50A85">
      <w:pPr>
        <w:spacing w:after="0" w:line="240" w:lineRule="auto"/>
        <w:jc w:val="both"/>
        <w:rPr>
          <w:rFonts w:ascii="Arial" w:eastAsia="Times New Roman" w:hAnsi="Arial" w:cs="Arial"/>
          <w:b/>
          <w:sz w:val="4"/>
          <w:szCs w:val="4"/>
          <w:lang w:eastAsia="ru-RU"/>
        </w:rPr>
      </w:pPr>
    </w:p>
    <w:tbl>
      <w:tblPr>
        <w:tblW w:w="10490" w:type="dxa"/>
        <w:tblInd w:w="70"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490"/>
      </w:tblGrid>
      <w:tr w:rsidR="00B50A85" w:rsidRPr="00B50A85" w:rsidTr="00C13DDA">
        <w:trPr>
          <w:cantSplit/>
          <w:trHeight w:val="259"/>
        </w:trPr>
        <w:tc>
          <w:tcPr>
            <w:tcW w:w="10490" w:type="dxa"/>
            <w:shd w:val="clear" w:color="auto" w:fill="auto"/>
          </w:tcPr>
          <w:p w:rsidR="00B50A85" w:rsidRPr="00B50A85" w:rsidRDefault="00B50A85" w:rsidP="00B50A85">
            <w:pPr>
              <w:spacing w:after="0" w:line="240" w:lineRule="auto"/>
              <w:jc w:val="both"/>
              <w:rPr>
                <w:rFonts w:ascii="Arial" w:eastAsia="Times New Roman" w:hAnsi="Arial" w:cs="Arial"/>
                <w:b/>
                <w:sz w:val="16"/>
                <w:szCs w:val="16"/>
                <w:lang w:eastAsia="ru-RU"/>
              </w:rPr>
            </w:pPr>
            <w:r w:rsidRPr="00B50A85">
              <w:rPr>
                <w:rFonts w:ascii="Arial" w:eastAsia="Times New Roman" w:hAnsi="Arial" w:cs="Arial"/>
                <w:b/>
                <w:sz w:val="16"/>
                <w:szCs w:val="16"/>
                <w:lang w:eastAsia="ru-RU"/>
              </w:rPr>
              <w:t>Указывается в случае если ценные бумаги передаются в залог суду или органу, в производстве которого находится уголовное дело</w:t>
            </w:r>
          </w:p>
          <w:p w:rsidR="00B50A85" w:rsidRPr="00B50A85" w:rsidRDefault="00B50A85" w:rsidP="00B50A85">
            <w:pPr>
              <w:keepNext/>
              <w:keepLines/>
              <w:spacing w:after="0" w:line="240" w:lineRule="auto"/>
              <w:outlineLvl w:val="3"/>
              <w:rPr>
                <w:rFonts w:ascii="Arial" w:eastAsia="Times New Roman" w:hAnsi="Arial" w:cs="Arial"/>
                <w:iCs/>
                <w:sz w:val="20"/>
                <w:szCs w:val="20"/>
                <w:lang w:eastAsia="ru-RU"/>
              </w:rPr>
            </w:pPr>
            <w:r w:rsidRPr="00B50A85">
              <w:rPr>
                <w:rFonts w:ascii="Arial" w:eastAsia="Times New Roman" w:hAnsi="Arial" w:cs="Arial"/>
                <w:bCs/>
                <w:iCs/>
                <w:sz w:val="20"/>
                <w:szCs w:val="20"/>
                <w:lang w:eastAsia="ru-RU"/>
              </w:rPr>
              <w:t>_____________________________________</w:t>
            </w:r>
            <w:r w:rsidR="002152F6" w:rsidRPr="002152F6">
              <w:rPr>
                <w:rFonts w:ascii="Arial" w:eastAsia="Times New Roman" w:hAnsi="Arial" w:cs="Arial"/>
                <w:bCs/>
                <w:iCs/>
                <w:sz w:val="20"/>
                <w:szCs w:val="20"/>
                <w:lang w:eastAsia="ru-RU"/>
              </w:rPr>
              <w:t>____________________</w:t>
            </w:r>
            <w:r w:rsidR="002152F6">
              <w:rPr>
                <w:rFonts w:ascii="Arial" w:eastAsia="Times New Roman" w:hAnsi="Arial" w:cs="Arial"/>
                <w:bCs/>
                <w:iCs/>
                <w:sz w:val="20"/>
                <w:szCs w:val="20"/>
                <w:lang w:eastAsia="ru-RU"/>
              </w:rPr>
              <w:t>_________</w:t>
            </w:r>
            <w:r w:rsidR="002152F6" w:rsidRPr="002152F6">
              <w:rPr>
                <w:rFonts w:ascii="Arial" w:eastAsia="Times New Roman" w:hAnsi="Arial" w:cs="Arial"/>
                <w:bCs/>
                <w:iCs/>
                <w:sz w:val="20"/>
                <w:szCs w:val="20"/>
                <w:lang w:eastAsia="ru-RU"/>
              </w:rPr>
              <w:t>_</w:t>
            </w:r>
            <w:r w:rsidRPr="00B50A85">
              <w:rPr>
                <w:rFonts w:ascii="Arial" w:eastAsia="Times New Roman" w:hAnsi="Arial" w:cs="Arial"/>
                <w:bCs/>
                <w:iCs/>
                <w:sz w:val="20"/>
                <w:szCs w:val="20"/>
                <w:lang w:eastAsia="ru-RU"/>
              </w:rPr>
              <w:t xml:space="preserve"> </w:t>
            </w:r>
            <w:r w:rsidR="002152F6">
              <w:rPr>
                <w:rFonts w:ascii="Arial" w:eastAsia="Times New Roman" w:hAnsi="Arial" w:cs="Arial"/>
                <w:bCs/>
                <w:iCs/>
                <w:sz w:val="20"/>
                <w:szCs w:val="20"/>
                <w:lang w:eastAsia="ru-RU"/>
              </w:rPr>
              <w:t xml:space="preserve"> №____________________</w:t>
            </w:r>
          </w:p>
          <w:p w:rsidR="00B50A85" w:rsidRPr="00B50A85" w:rsidRDefault="00B50A85" w:rsidP="002152F6">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 xml:space="preserve">(полное наименование суда или органа, в производстве которого находится уголовное </w:t>
            </w:r>
            <w:proofErr w:type="gramStart"/>
            <w:r w:rsidRPr="00B50A85">
              <w:rPr>
                <w:rFonts w:ascii="Arial" w:eastAsia="Times New Roman" w:hAnsi="Arial" w:cs="Arial"/>
                <w:sz w:val="16"/>
                <w:szCs w:val="16"/>
                <w:lang w:eastAsia="ru-RU"/>
              </w:rPr>
              <w:t xml:space="preserve">дело)   </w:t>
            </w:r>
            <w:proofErr w:type="gramEnd"/>
            <w:r w:rsidRPr="00B50A85">
              <w:rPr>
                <w:rFonts w:ascii="Arial" w:eastAsia="Times New Roman" w:hAnsi="Arial" w:cs="Arial"/>
                <w:sz w:val="16"/>
                <w:szCs w:val="16"/>
                <w:lang w:eastAsia="ru-RU"/>
              </w:rPr>
              <w:t xml:space="preserve">              номер уголовного дела</w:t>
            </w:r>
          </w:p>
        </w:tc>
      </w:tr>
      <w:tr w:rsidR="00B50A85" w:rsidRPr="00B50A85" w:rsidTr="00C13DDA">
        <w:trPr>
          <w:cantSplit/>
          <w:trHeight w:val="259"/>
        </w:trPr>
        <w:tc>
          <w:tcPr>
            <w:tcW w:w="10490" w:type="dxa"/>
            <w:shd w:val="clear" w:color="auto" w:fill="auto"/>
          </w:tcPr>
          <w:p w:rsidR="00B50A85" w:rsidRPr="00B50A85" w:rsidRDefault="00B50A85" w:rsidP="00B50A85">
            <w:pPr>
              <w:spacing w:after="0" w:line="240" w:lineRule="auto"/>
              <w:jc w:val="both"/>
              <w:rPr>
                <w:rFonts w:ascii="Arial" w:eastAsia="Times New Roman" w:hAnsi="Arial" w:cs="Arial"/>
                <w:sz w:val="24"/>
                <w:szCs w:val="24"/>
                <w:lang w:eastAsia="ru-RU"/>
              </w:rPr>
            </w:pPr>
            <w:r w:rsidRPr="00B50A85">
              <w:rPr>
                <w:rFonts w:ascii="Arial" w:eastAsia="Times New Roman" w:hAnsi="Arial" w:cs="Arial"/>
                <w:b/>
                <w:sz w:val="16"/>
                <w:szCs w:val="16"/>
                <w:lang w:eastAsia="ru-RU"/>
              </w:rPr>
              <w:t xml:space="preserve">Указывается в случае, если залоговое распоряжение составлено в отношении ценных бумаг, передаваемых в залог в обеспечение исполнения обязательств по </w:t>
            </w:r>
            <w:proofErr w:type="gramStart"/>
            <w:r w:rsidRPr="00B50A85">
              <w:rPr>
                <w:rFonts w:ascii="Arial" w:eastAsia="Times New Roman" w:hAnsi="Arial" w:cs="Arial"/>
                <w:b/>
                <w:sz w:val="16"/>
                <w:szCs w:val="16"/>
                <w:lang w:eastAsia="ru-RU"/>
              </w:rPr>
              <w:t xml:space="preserve">облигациям </w:t>
            </w:r>
            <w:r w:rsidRPr="00B50A85">
              <w:rPr>
                <w:rFonts w:ascii="Arial" w:eastAsia="Times New Roman" w:hAnsi="Arial" w:cs="Arial"/>
                <w:bCs/>
                <w:iCs/>
                <w:sz w:val="20"/>
                <w:szCs w:val="20"/>
                <w:lang w:eastAsia="ru-RU"/>
              </w:rPr>
              <w:sym w:font="Wingdings" w:char="F06F"/>
            </w:r>
            <w:r w:rsidR="00AA31BD">
              <w:rPr>
                <w:rFonts w:ascii="Arial" w:eastAsia="Times New Roman" w:hAnsi="Arial" w:cs="Arial"/>
                <w:bCs/>
                <w:iCs/>
                <w:sz w:val="20"/>
                <w:szCs w:val="20"/>
                <w:lang w:eastAsia="ru-RU"/>
              </w:rPr>
              <w:t xml:space="preserve"> </w:t>
            </w:r>
            <w:r w:rsidRPr="00B50A85">
              <w:rPr>
                <w:rFonts w:ascii="Arial" w:eastAsia="Times New Roman" w:hAnsi="Arial" w:cs="Arial"/>
                <w:bCs/>
                <w:iCs/>
                <w:sz w:val="20"/>
                <w:szCs w:val="20"/>
                <w:lang w:eastAsia="ru-RU"/>
              </w:rPr>
              <w:t>Залогодержателями</w:t>
            </w:r>
            <w:proofErr w:type="gramEnd"/>
            <w:r w:rsidRPr="00B50A85">
              <w:rPr>
                <w:rFonts w:ascii="Arial" w:eastAsia="Times New Roman" w:hAnsi="Arial" w:cs="Arial"/>
                <w:bCs/>
                <w:iCs/>
                <w:sz w:val="20"/>
                <w:szCs w:val="20"/>
                <w:lang w:eastAsia="ru-RU"/>
              </w:rPr>
              <w:t xml:space="preserve"> являются владельцы облигаций: </w:t>
            </w:r>
          </w:p>
          <w:p w:rsidR="00B50A85" w:rsidRPr="00B50A85" w:rsidRDefault="00B50A85" w:rsidP="00B50A85">
            <w:pPr>
              <w:keepNext/>
              <w:keepLines/>
              <w:spacing w:after="0" w:line="240" w:lineRule="auto"/>
              <w:outlineLvl w:val="3"/>
              <w:rPr>
                <w:rFonts w:ascii="Arial" w:eastAsia="Times New Roman" w:hAnsi="Arial" w:cs="Arial"/>
                <w:iCs/>
                <w:sz w:val="20"/>
                <w:szCs w:val="20"/>
                <w:lang w:eastAsia="ru-RU"/>
              </w:rPr>
            </w:pPr>
            <w:r w:rsidRPr="00B50A85">
              <w:rPr>
                <w:rFonts w:ascii="Arial" w:eastAsia="Times New Roman" w:hAnsi="Arial" w:cs="Arial"/>
                <w:bCs/>
                <w:iCs/>
                <w:sz w:val="20"/>
                <w:szCs w:val="20"/>
                <w:lang w:eastAsia="ru-RU"/>
              </w:rPr>
              <w:t>_______________________________________________________________________</w:t>
            </w:r>
            <w:r w:rsidR="00AA31BD" w:rsidRPr="00AA31BD">
              <w:rPr>
                <w:rFonts w:ascii="Arial" w:eastAsia="Times New Roman" w:hAnsi="Arial" w:cs="Arial"/>
                <w:bCs/>
                <w:iCs/>
                <w:sz w:val="20"/>
                <w:szCs w:val="20"/>
                <w:lang w:eastAsia="ru-RU"/>
              </w:rPr>
              <w:t>______________________</w:t>
            </w:r>
          </w:p>
          <w:p w:rsidR="00B50A85" w:rsidRPr="00B50A85" w:rsidRDefault="00B50A85" w:rsidP="00B50A85">
            <w:pPr>
              <w:spacing w:after="0" w:line="240" w:lineRule="auto"/>
              <w:jc w:val="center"/>
              <w:rPr>
                <w:rFonts w:ascii="Arial" w:eastAsia="Times New Roman" w:hAnsi="Arial" w:cs="Arial"/>
                <w:sz w:val="16"/>
                <w:szCs w:val="16"/>
                <w:lang w:eastAsia="ru-RU"/>
              </w:rPr>
            </w:pPr>
            <w:r w:rsidRPr="00B50A85">
              <w:rPr>
                <w:rFonts w:ascii="Arial" w:eastAsia="Times New Roman" w:hAnsi="Arial" w:cs="Arial"/>
                <w:sz w:val="16"/>
                <w:szCs w:val="16"/>
                <w:lang w:eastAsia="ru-RU"/>
              </w:rPr>
              <w:t>(полное наименование эмитента облигаций)</w:t>
            </w:r>
          </w:p>
          <w:p w:rsidR="00B50A85" w:rsidRPr="00B50A85" w:rsidRDefault="00B50A85" w:rsidP="00B50A85">
            <w:pPr>
              <w:spacing w:after="0" w:line="240" w:lineRule="auto"/>
              <w:rPr>
                <w:rFonts w:ascii="Arial" w:eastAsia="Times New Roman" w:hAnsi="Arial" w:cs="Arial"/>
                <w:b/>
                <w:sz w:val="18"/>
                <w:szCs w:val="18"/>
                <w:lang w:eastAsia="ru-RU"/>
              </w:rPr>
            </w:pPr>
            <w:r w:rsidRPr="00B50A85">
              <w:rPr>
                <w:rFonts w:ascii="Arial" w:eastAsia="Times New Roman" w:hAnsi="Arial" w:cs="Arial"/>
                <w:bCs/>
                <w:sz w:val="20"/>
                <w:szCs w:val="20"/>
                <w:lang w:eastAsia="ru-RU"/>
              </w:rPr>
              <w:t>_____</w:t>
            </w:r>
            <w:r w:rsidR="00AA31BD">
              <w:rPr>
                <w:rFonts w:ascii="Arial" w:eastAsia="Times New Roman" w:hAnsi="Arial" w:cs="Arial"/>
                <w:bCs/>
                <w:sz w:val="20"/>
                <w:szCs w:val="20"/>
                <w:lang w:eastAsia="ru-RU"/>
              </w:rPr>
              <w:t>______________________</w:t>
            </w:r>
            <w:r w:rsidRPr="00B50A85">
              <w:rPr>
                <w:rFonts w:ascii="Arial" w:eastAsia="Times New Roman" w:hAnsi="Arial" w:cs="Arial"/>
                <w:bCs/>
                <w:sz w:val="20"/>
                <w:szCs w:val="20"/>
                <w:lang w:eastAsia="ru-RU"/>
              </w:rPr>
              <w:t xml:space="preserve">  ______________________</w:t>
            </w:r>
            <w:r w:rsidR="00AA31BD">
              <w:rPr>
                <w:rFonts w:ascii="Arial" w:eastAsia="Times New Roman" w:hAnsi="Arial" w:cs="Arial"/>
                <w:bCs/>
                <w:sz w:val="20"/>
                <w:szCs w:val="20"/>
                <w:lang w:eastAsia="ru-RU"/>
              </w:rPr>
              <w:t>_____</w:t>
            </w:r>
            <w:r w:rsidRPr="00B50A85">
              <w:rPr>
                <w:rFonts w:ascii="Arial" w:eastAsia="Times New Roman" w:hAnsi="Arial" w:cs="Arial"/>
                <w:bCs/>
                <w:sz w:val="20"/>
                <w:szCs w:val="20"/>
                <w:lang w:eastAsia="ru-RU"/>
              </w:rPr>
              <w:t>_________  ____________</w:t>
            </w:r>
            <w:r w:rsidR="00AA31BD">
              <w:rPr>
                <w:rFonts w:ascii="Arial" w:eastAsia="Times New Roman" w:hAnsi="Arial" w:cs="Arial"/>
                <w:bCs/>
                <w:sz w:val="20"/>
                <w:szCs w:val="20"/>
                <w:lang w:eastAsia="ru-RU"/>
              </w:rPr>
              <w:t>_________</w:t>
            </w:r>
            <w:r w:rsidRPr="00B50A85">
              <w:rPr>
                <w:rFonts w:ascii="Arial" w:eastAsia="Times New Roman" w:hAnsi="Arial" w:cs="Arial"/>
                <w:bCs/>
                <w:sz w:val="20"/>
                <w:szCs w:val="20"/>
                <w:lang w:eastAsia="ru-RU"/>
              </w:rPr>
              <w:t>__</w:t>
            </w:r>
            <w:r w:rsidR="00AA31BD">
              <w:rPr>
                <w:rFonts w:ascii="Arial" w:eastAsia="Times New Roman" w:hAnsi="Arial" w:cs="Arial"/>
                <w:bCs/>
                <w:sz w:val="20"/>
                <w:szCs w:val="20"/>
                <w:lang w:eastAsia="ru-RU"/>
              </w:rPr>
              <w:t>___</w:t>
            </w:r>
          </w:p>
          <w:p w:rsidR="00B50A85" w:rsidRPr="00B50A85" w:rsidRDefault="00B50A85" w:rsidP="00B50A85">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 xml:space="preserve">   </w:t>
            </w:r>
            <w:r w:rsidR="00AA31BD">
              <w:rPr>
                <w:rFonts w:ascii="Arial" w:eastAsia="Times New Roman" w:hAnsi="Arial" w:cs="Arial"/>
                <w:sz w:val="16"/>
                <w:szCs w:val="16"/>
                <w:lang w:eastAsia="ru-RU"/>
              </w:rPr>
              <w:t xml:space="preserve">                 </w:t>
            </w:r>
            <w:r w:rsidRPr="00B50A85">
              <w:rPr>
                <w:rFonts w:ascii="Arial" w:eastAsia="Times New Roman" w:hAnsi="Arial" w:cs="Arial"/>
                <w:sz w:val="16"/>
                <w:szCs w:val="16"/>
                <w:lang w:eastAsia="ru-RU"/>
              </w:rPr>
              <w:t xml:space="preserve"> серия облигаций                                    государственный регистрационный номер           дата государственной регистрации </w:t>
            </w:r>
          </w:p>
          <w:p w:rsidR="00B50A85" w:rsidRPr="00B50A85" w:rsidRDefault="00B50A85" w:rsidP="00B50A85">
            <w:pPr>
              <w:spacing w:after="0" w:line="240" w:lineRule="auto"/>
              <w:rPr>
                <w:rFonts w:ascii="Arial" w:eastAsia="Times New Roman" w:hAnsi="Arial" w:cs="Arial"/>
                <w:b/>
                <w:sz w:val="18"/>
                <w:szCs w:val="18"/>
                <w:lang w:eastAsia="ru-RU"/>
              </w:rPr>
            </w:pPr>
            <w:r w:rsidRPr="00B50A85">
              <w:rPr>
                <w:rFonts w:ascii="Arial" w:eastAsia="Times New Roman" w:hAnsi="Arial" w:cs="Arial"/>
                <w:sz w:val="16"/>
                <w:szCs w:val="16"/>
                <w:lang w:eastAsia="ru-RU"/>
              </w:rPr>
              <w:t xml:space="preserve">                                                                                                 выпуска облигаций                                                выпуска облигаций</w:t>
            </w:r>
          </w:p>
        </w:tc>
      </w:tr>
    </w:tbl>
    <w:p w:rsidR="00B50A85" w:rsidRPr="00B50A85" w:rsidRDefault="00B50A85" w:rsidP="00B50A85">
      <w:pPr>
        <w:tabs>
          <w:tab w:val="left" w:pos="10206"/>
        </w:tabs>
        <w:spacing w:after="0" w:line="240" w:lineRule="auto"/>
        <w:ind w:right="112"/>
        <w:jc w:val="both"/>
        <w:rPr>
          <w:rFonts w:ascii="Arial" w:eastAsia="Times New Roman" w:hAnsi="Arial" w:cs="Arial"/>
          <w:b/>
          <w:i/>
          <w:sz w:val="16"/>
          <w:szCs w:val="16"/>
          <w:lang w:eastAsia="ru-RU"/>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3"/>
        <w:gridCol w:w="14"/>
        <w:gridCol w:w="1391"/>
        <w:gridCol w:w="861"/>
        <w:gridCol w:w="2541"/>
        <w:gridCol w:w="1417"/>
        <w:gridCol w:w="2070"/>
      </w:tblGrid>
      <w:tr w:rsidR="00B50A85" w:rsidRPr="00B50A85" w:rsidTr="009455A8">
        <w:trPr>
          <w:trHeight w:val="155"/>
        </w:trPr>
        <w:tc>
          <w:tcPr>
            <w:tcW w:w="10560" w:type="dxa"/>
            <w:gridSpan w:val="9"/>
            <w:tcMar>
              <w:left w:w="57" w:type="dxa"/>
              <w:right w:w="57" w:type="dxa"/>
            </w:tcMar>
            <w:vAlign w:val="center"/>
          </w:tcPr>
          <w:p w:rsidR="00B50A85" w:rsidRPr="00B50A85" w:rsidRDefault="00B50A85" w:rsidP="003C3193">
            <w:pPr>
              <w:spacing w:after="0" w:line="240" w:lineRule="auto"/>
              <w:jc w:val="center"/>
              <w:outlineLvl w:val="0"/>
              <w:rPr>
                <w:rFonts w:ascii="Arial" w:eastAsia="Times New Roman" w:hAnsi="Arial" w:cs="Arial"/>
                <w:bCs/>
                <w:sz w:val="20"/>
                <w:szCs w:val="20"/>
                <w:lang w:eastAsia="ru-RU"/>
              </w:rPr>
            </w:pPr>
            <w:r w:rsidRPr="00B50A85">
              <w:rPr>
                <w:rFonts w:ascii="Arial" w:eastAsia="Times New Roman" w:hAnsi="Arial" w:cs="Arial"/>
                <w:b/>
                <w:sz w:val="20"/>
                <w:szCs w:val="20"/>
                <w:lang w:eastAsia="ru-RU"/>
              </w:rPr>
              <w:t xml:space="preserve">Заполняется в случае передачи заложенных </w:t>
            </w:r>
            <w:r w:rsidRPr="00B50A85">
              <w:rPr>
                <w:rFonts w:ascii="Arial" w:eastAsia="Times New Roman" w:hAnsi="Arial" w:cs="Arial"/>
                <w:b/>
                <w:bCs/>
                <w:sz w:val="20"/>
                <w:szCs w:val="20"/>
                <w:lang w:eastAsia="ru-RU"/>
              </w:rPr>
              <w:t>ценных бумаг</w:t>
            </w:r>
            <w:r w:rsidRPr="00B50A85">
              <w:rPr>
                <w:rFonts w:ascii="Arial" w:eastAsia="Times New Roman" w:hAnsi="Arial" w:cs="Arial"/>
                <w:b/>
                <w:sz w:val="20"/>
                <w:szCs w:val="20"/>
                <w:lang w:eastAsia="ru-RU"/>
              </w:rPr>
              <w:t xml:space="preserve"> в последующий залог</w:t>
            </w:r>
          </w:p>
        </w:tc>
      </w:tr>
      <w:tr w:rsidR="00B50A85" w:rsidRPr="00B50A85" w:rsidTr="009455A8">
        <w:trPr>
          <w:trHeight w:val="315"/>
        </w:trPr>
        <w:tc>
          <w:tcPr>
            <w:tcW w:w="10560" w:type="dxa"/>
            <w:gridSpan w:val="9"/>
            <w:tcMar>
              <w:left w:w="57" w:type="dxa"/>
              <w:right w:w="57" w:type="dxa"/>
            </w:tcMar>
            <w:vAlign w:val="center"/>
          </w:tcPr>
          <w:p w:rsidR="00B50A85" w:rsidRPr="00B50A85" w:rsidRDefault="00B50A85" w:rsidP="00B50A85">
            <w:pPr>
              <w:spacing w:after="0" w:line="240" w:lineRule="auto"/>
              <w:rPr>
                <w:rFonts w:ascii="Arial" w:eastAsia="Times New Roman" w:hAnsi="Arial" w:cs="Arial"/>
                <w:i/>
                <w:sz w:val="18"/>
                <w:szCs w:val="18"/>
                <w:lang w:eastAsia="ru-RU"/>
              </w:rPr>
            </w:pPr>
            <w:r w:rsidRPr="00B50A85">
              <w:rPr>
                <w:rFonts w:ascii="Arial" w:eastAsia="Times New Roman" w:hAnsi="Arial" w:cs="Arial"/>
                <w:i/>
                <w:sz w:val="18"/>
                <w:szCs w:val="18"/>
                <w:lang w:eastAsia="ru-RU"/>
              </w:rPr>
              <w:t xml:space="preserve">Условия предшествующих залогов указаны в залоговом распоряжении о возникновении залога на основании договора о залоге №                                 </w:t>
            </w:r>
            <w:r w:rsidR="003C3193">
              <w:rPr>
                <w:rFonts w:ascii="Arial" w:eastAsia="Times New Roman" w:hAnsi="Arial" w:cs="Arial"/>
                <w:i/>
                <w:sz w:val="18"/>
                <w:szCs w:val="18"/>
                <w:lang w:eastAsia="ru-RU"/>
              </w:rPr>
              <w:t xml:space="preserve">                                                                                                          </w:t>
            </w:r>
            <w:r w:rsidRPr="00B50A85">
              <w:rPr>
                <w:rFonts w:ascii="Arial" w:eastAsia="Times New Roman" w:hAnsi="Arial" w:cs="Arial"/>
                <w:i/>
                <w:sz w:val="18"/>
                <w:szCs w:val="18"/>
                <w:lang w:eastAsia="ru-RU"/>
              </w:rPr>
              <w:t xml:space="preserve"> Дата</w:t>
            </w:r>
          </w:p>
        </w:tc>
      </w:tr>
      <w:tr w:rsidR="00EA3E24" w:rsidRPr="00B50A85" w:rsidTr="009455A8">
        <w:trPr>
          <w:trHeight w:val="194"/>
        </w:trPr>
        <w:tc>
          <w:tcPr>
            <w:tcW w:w="10560" w:type="dxa"/>
            <w:gridSpan w:val="9"/>
            <w:tcMar>
              <w:left w:w="57" w:type="dxa"/>
              <w:right w:w="57" w:type="dxa"/>
            </w:tcMar>
            <w:vAlign w:val="center"/>
          </w:tcPr>
          <w:p w:rsidR="00EA3E24" w:rsidRPr="00B50A85" w:rsidRDefault="00EA3E24" w:rsidP="00EA3E24">
            <w:pPr>
              <w:spacing w:after="0" w:line="240" w:lineRule="auto"/>
              <w:jc w:val="center"/>
              <w:rPr>
                <w:rFonts w:ascii="Arial" w:eastAsia="Times New Roman" w:hAnsi="Arial" w:cs="Arial"/>
                <w:b/>
                <w:sz w:val="20"/>
                <w:szCs w:val="20"/>
                <w:lang w:eastAsia="ru-RU"/>
              </w:rPr>
            </w:pPr>
            <w:r w:rsidRPr="00B50A85">
              <w:rPr>
                <w:rFonts w:ascii="Arial" w:eastAsia="Times New Roman" w:hAnsi="Arial" w:cs="Arial"/>
                <w:b/>
                <w:sz w:val="20"/>
                <w:szCs w:val="20"/>
                <w:lang w:eastAsia="ru-RU"/>
              </w:rPr>
              <w:t>Данные о предыдущих ЗАЛОГОДЕРЖАТЕЛЯХ</w:t>
            </w:r>
          </w:p>
        </w:tc>
      </w:tr>
      <w:tr w:rsidR="00B50A85" w:rsidRPr="00B50A85" w:rsidTr="009455A8">
        <w:trPr>
          <w:trHeight w:val="329"/>
        </w:trPr>
        <w:tc>
          <w:tcPr>
            <w:tcW w:w="2266" w:type="dxa"/>
            <w:gridSpan w:val="3"/>
            <w:vMerge w:val="restart"/>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Фамилия, Имя, Отчество (Полное наименование)</w:t>
            </w:r>
          </w:p>
        </w:tc>
        <w:tc>
          <w:tcPr>
            <w:tcW w:w="8294" w:type="dxa"/>
            <w:gridSpan w:val="6"/>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B50A85" w:rsidRPr="00B50A85" w:rsidTr="009455A8">
        <w:tc>
          <w:tcPr>
            <w:tcW w:w="2266" w:type="dxa"/>
            <w:gridSpan w:val="3"/>
            <w:vMerge/>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c>
          <w:tcPr>
            <w:tcW w:w="8294" w:type="dxa"/>
            <w:gridSpan w:val="6"/>
            <w:tcMar>
              <w:left w:w="57" w:type="dxa"/>
              <w:right w:w="57" w:type="dxa"/>
            </w:tcMar>
          </w:tcPr>
          <w:p w:rsidR="00B50A85" w:rsidRPr="00B50A85" w:rsidRDefault="00B50A85" w:rsidP="00B50A85">
            <w:pPr>
              <w:spacing w:after="0" w:line="240" w:lineRule="auto"/>
              <w:rPr>
                <w:rFonts w:ascii="Arial" w:eastAsia="Times New Roman" w:hAnsi="Arial" w:cs="Arial"/>
                <w:sz w:val="20"/>
                <w:szCs w:val="20"/>
                <w:lang w:eastAsia="ru-RU"/>
              </w:rPr>
            </w:pPr>
          </w:p>
        </w:tc>
      </w:tr>
      <w:tr w:rsidR="00B50A85" w:rsidRPr="00B50A85" w:rsidTr="009455A8">
        <w:tc>
          <w:tcPr>
            <w:tcW w:w="10560" w:type="dxa"/>
            <w:gridSpan w:val="9"/>
            <w:tcMar>
              <w:left w:w="57" w:type="dxa"/>
              <w:right w:w="57" w:type="dxa"/>
            </w:tcMar>
          </w:tcPr>
          <w:p w:rsidR="00B50A85" w:rsidRPr="00B50A85" w:rsidRDefault="00B50A85" w:rsidP="00B50A85">
            <w:pPr>
              <w:spacing w:after="0" w:line="240" w:lineRule="auto"/>
              <w:jc w:val="both"/>
              <w:rPr>
                <w:rFonts w:ascii="Arial" w:eastAsia="Times New Roman" w:hAnsi="Arial" w:cs="Arial"/>
                <w:sz w:val="16"/>
                <w:szCs w:val="16"/>
                <w:lang w:eastAsia="ru-RU"/>
              </w:rPr>
            </w:pPr>
            <w:r w:rsidRPr="00B50A85">
              <w:rPr>
                <w:rFonts w:ascii="Arial" w:eastAsia="Times New Roman" w:hAnsi="Arial" w:cs="Arial"/>
                <w:sz w:val="16"/>
                <w:szCs w:val="16"/>
                <w:lang w:eastAsia="ru-RU"/>
              </w:rPr>
              <w:t xml:space="preserve">Данные документа, удостоверяющего личность/свидетельства о внесении записи в ЕГРЮЛ/документа о </w:t>
            </w:r>
            <w:proofErr w:type="spellStart"/>
            <w:r w:rsidRPr="00B50A85">
              <w:rPr>
                <w:rFonts w:ascii="Arial" w:eastAsia="Times New Roman" w:hAnsi="Arial" w:cs="Arial"/>
                <w:sz w:val="16"/>
                <w:szCs w:val="16"/>
                <w:lang w:eastAsia="ru-RU"/>
              </w:rPr>
              <w:t>гос.регистрации</w:t>
            </w:r>
            <w:proofErr w:type="spellEnd"/>
          </w:p>
        </w:tc>
      </w:tr>
      <w:tr w:rsidR="00B50A85" w:rsidRPr="00B50A85" w:rsidTr="009455A8">
        <w:tc>
          <w:tcPr>
            <w:tcW w:w="2280" w:type="dxa"/>
            <w:gridSpan w:val="4"/>
            <w:tcMar>
              <w:left w:w="57" w:type="dxa"/>
              <w:right w:w="57" w:type="dxa"/>
            </w:tcMar>
            <w:vAlign w:val="center"/>
          </w:tcPr>
          <w:p w:rsidR="00B50A85" w:rsidRPr="00B50A85" w:rsidRDefault="00B50A85" w:rsidP="00B50A85">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Наименование документа</w:t>
            </w:r>
          </w:p>
        </w:tc>
        <w:tc>
          <w:tcPr>
            <w:tcW w:w="8280" w:type="dxa"/>
            <w:gridSpan w:val="5"/>
            <w:tcMar>
              <w:left w:w="57" w:type="dxa"/>
              <w:right w:w="57" w:type="dxa"/>
            </w:tcMar>
          </w:tcPr>
          <w:p w:rsidR="00B50A85" w:rsidRPr="00B50A85" w:rsidRDefault="00B50A85" w:rsidP="00B50A85">
            <w:pPr>
              <w:spacing w:after="0" w:line="240" w:lineRule="auto"/>
              <w:rPr>
                <w:rFonts w:ascii="Arial" w:eastAsia="Times New Roman" w:hAnsi="Arial" w:cs="Arial"/>
                <w:sz w:val="16"/>
                <w:szCs w:val="16"/>
                <w:lang w:eastAsia="ru-RU"/>
              </w:rPr>
            </w:pPr>
          </w:p>
        </w:tc>
      </w:tr>
      <w:tr w:rsidR="00B50A85" w:rsidRPr="00B50A85" w:rsidTr="009455A8">
        <w:tc>
          <w:tcPr>
            <w:tcW w:w="959"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Серия</w:t>
            </w:r>
          </w:p>
        </w:tc>
        <w:tc>
          <w:tcPr>
            <w:tcW w:w="1134"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c>
          <w:tcPr>
            <w:tcW w:w="1578" w:type="dxa"/>
            <w:gridSpan w:val="3"/>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Номер (ОГРН)</w:t>
            </w:r>
          </w:p>
        </w:tc>
        <w:tc>
          <w:tcPr>
            <w:tcW w:w="3402" w:type="dxa"/>
            <w:gridSpan w:val="2"/>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c>
          <w:tcPr>
            <w:tcW w:w="1417"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r w:rsidRPr="00B50A85">
              <w:rPr>
                <w:rFonts w:ascii="Arial" w:eastAsia="Times New Roman" w:hAnsi="Arial" w:cs="Arial"/>
                <w:sz w:val="20"/>
                <w:szCs w:val="20"/>
                <w:lang w:eastAsia="ru-RU"/>
              </w:rPr>
              <w:t>Дата выдачи</w:t>
            </w:r>
          </w:p>
        </w:tc>
        <w:tc>
          <w:tcPr>
            <w:tcW w:w="2070" w:type="dxa"/>
            <w:tcMar>
              <w:left w:w="57" w:type="dxa"/>
              <w:right w:w="57" w:type="dxa"/>
            </w:tcMar>
            <w:vAlign w:val="center"/>
          </w:tcPr>
          <w:p w:rsidR="00B50A85" w:rsidRPr="00B50A85" w:rsidRDefault="00B50A85" w:rsidP="00B50A85">
            <w:pPr>
              <w:spacing w:after="0" w:line="240" w:lineRule="auto"/>
              <w:rPr>
                <w:rFonts w:ascii="Arial" w:eastAsia="Times New Roman" w:hAnsi="Arial" w:cs="Arial"/>
                <w:sz w:val="20"/>
                <w:szCs w:val="20"/>
                <w:lang w:eastAsia="ru-RU"/>
              </w:rPr>
            </w:pPr>
          </w:p>
        </w:tc>
      </w:tr>
      <w:tr w:rsidR="009455A8" w:rsidTr="009455A8">
        <w:tc>
          <w:tcPr>
            <w:tcW w:w="453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55A8" w:rsidRDefault="009455A8">
            <w:pPr>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Наименование органа, осуществившего выдачу документа, удостоверяющего личность/ присвоение ОГРН /государственную регистрацию</w:t>
            </w:r>
          </w:p>
        </w:tc>
        <w:tc>
          <w:tcPr>
            <w:tcW w:w="602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55A8" w:rsidRDefault="009455A8">
            <w:pPr>
              <w:spacing w:after="0" w:line="240" w:lineRule="auto"/>
              <w:rPr>
                <w:rFonts w:ascii="Arial" w:eastAsia="Times New Roman" w:hAnsi="Arial" w:cs="Arial"/>
                <w:sz w:val="18"/>
                <w:szCs w:val="18"/>
                <w:lang w:eastAsia="ru-RU"/>
              </w:rPr>
            </w:pPr>
          </w:p>
          <w:p w:rsidR="009455A8" w:rsidRDefault="009455A8">
            <w:pPr>
              <w:spacing w:after="0" w:line="240" w:lineRule="auto"/>
              <w:rPr>
                <w:rFonts w:ascii="Arial" w:eastAsia="Times New Roman" w:hAnsi="Arial" w:cs="Arial"/>
                <w:sz w:val="18"/>
                <w:szCs w:val="18"/>
                <w:lang w:eastAsia="ru-RU"/>
              </w:rPr>
            </w:pPr>
          </w:p>
        </w:tc>
      </w:tr>
    </w:tbl>
    <w:p w:rsidR="00B50A85" w:rsidRPr="00B50A85" w:rsidRDefault="00B50A85" w:rsidP="00445868">
      <w:pPr>
        <w:tabs>
          <w:tab w:val="left" w:pos="10206"/>
        </w:tabs>
        <w:spacing w:after="0" w:line="240" w:lineRule="auto"/>
        <w:ind w:right="112" w:firstLine="284"/>
        <w:jc w:val="both"/>
        <w:rPr>
          <w:rFonts w:ascii="Arial" w:eastAsia="Times New Roman" w:hAnsi="Arial" w:cs="Arial"/>
          <w:sz w:val="16"/>
          <w:szCs w:val="16"/>
          <w:lang w:eastAsia="ru-RU"/>
        </w:rPr>
      </w:pPr>
      <w:r w:rsidRPr="00B50A85">
        <w:rPr>
          <w:rFonts w:ascii="Arial" w:eastAsia="Times New Roman" w:hAnsi="Arial" w:cs="Arial"/>
          <w:sz w:val="16"/>
          <w:szCs w:val="16"/>
          <w:lang w:eastAsia="ru-RU"/>
        </w:rPr>
        <w:t xml:space="preserve">Залогодатель и Залогодержатель гарантируют, что в случае передачи </w:t>
      </w:r>
      <w:r w:rsidRPr="00B50A85">
        <w:rPr>
          <w:rFonts w:ascii="Arial" w:eastAsia="Times New Roman" w:hAnsi="Arial" w:cs="Arial"/>
          <w:bCs/>
          <w:sz w:val="16"/>
          <w:szCs w:val="16"/>
          <w:lang w:eastAsia="ru-RU"/>
        </w:rPr>
        <w:t>ценных бумаг</w:t>
      </w:r>
      <w:r w:rsidRPr="00B50A85">
        <w:rPr>
          <w:rFonts w:ascii="Arial" w:eastAsia="Times New Roman" w:hAnsi="Arial" w:cs="Arial"/>
          <w:sz w:val="16"/>
          <w:szCs w:val="16"/>
          <w:lang w:eastAsia="ru-RU"/>
        </w:rPr>
        <w:t xml:space="preserve"> в залог не будут нарушены ограничения, установленные законодательством Российской Федерации или вступившим в законную силу решением суда</w:t>
      </w:r>
    </w:p>
    <w:p w:rsidR="00B50A85" w:rsidRPr="00B50A85" w:rsidRDefault="00B50A85" w:rsidP="00445868">
      <w:pPr>
        <w:spacing w:after="0" w:line="240" w:lineRule="auto"/>
        <w:rPr>
          <w:rFonts w:ascii="Arial" w:eastAsia="Times New Roman" w:hAnsi="Arial" w:cs="Arial"/>
          <w:iCs/>
          <w:sz w:val="10"/>
          <w:szCs w:val="10"/>
          <w:lang w:eastAsia="ru-RU"/>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4"/>
        <w:gridCol w:w="5314"/>
      </w:tblGrid>
      <w:tr w:rsidR="00B50A85" w:rsidRPr="00B50A85" w:rsidTr="004F21D8">
        <w:trPr>
          <w:trHeight w:val="1480"/>
        </w:trPr>
        <w:tc>
          <w:tcPr>
            <w:tcW w:w="5314" w:type="dxa"/>
            <w:tcMar>
              <w:left w:w="57" w:type="dxa"/>
              <w:right w:w="57" w:type="dxa"/>
            </w:tcMar>
          </w:tcPr>
          <w:p w:rsidR="004F21D8" w:rsidRDefault="00B50A85" w:rsidP="004F21D8">
            <w:pPr>
              <w:spacing w:after="0" w:line="240" w:lineRule="auto"/>
              <w:ind w:right="612"/>
              <w:jc w:val="center"/>
              <w:rPr>
                <w:rFonts w:ascii="Arial" w:eastAsia="Times New Roman" w:hAnsi="Arial" w:cs="Arial"/>
                <w:b/>
                <w:sz w:val="18"/>
                <w:szCs w:val="18"/>
                <w:lang w:eastAsia="ru-RU"/>
              </w:rPr>
            </w:pPr>
            <w:r w:rsidRPr="00B50A85">
              <w:rPr>
                <w:rFonts w:ascii="Arial" w:eastAsia="Times New Roman" w:hAnsi="Arial" w:cs="Arial"/>
                <w:b/>
                <w:sz w:val="18"/>
                <w:szCs w:val="18"/>
                <w:lang w:eastAsia="ru-RU"/>
              </w:rPr>
              <w:t>Подпись Залогодателя</w:t>
            </w:r>
          </w:p>
          <w:p w:rsidR="00B50A85" w:rsidRPr="00B50A85" w:rsidRDefault="00B50A85" w:rsidP="004F21D8">
            <w:pPr>
              <w:spacing w:after="0" w:line="240" w:lineRule="auto"/>
              <w:ind w:right="612"/>
              <w:jc w:val="center"/>
              <w:rPr>
                <w:rFonts w:ascii="Arial" w:eastAsia="Times New Roman" w:hAnsi="Arial" w:cs="Arial"/>
                <w:b/>
                <w:sz w:val="18"/>
                <w:szCs w:val="18"/>
                <w:lang w:eastAsia="ru-RU"/>
              </w:rPr>
            </w:pPr>
            <w:r w:rsidRPr="00B50A85">
              <w:rPr>
                <w:rFonts w:ascii="Arial" w:eastAsia="Times New Roman" w:hAnsi="Arial" w:cs="Arial"/>
                <w:b/>
                <w:sz w:val="18"/>
                <w:szCs w:val="18"/>
                <w:lang w:eastAsia="ru-RU"/>
              </w:rPr>
              <w:t>(уполномоченного представителя)</w:t>
            </w:r>
          </w:p>
          <w:p w:rsidR="00B50A85" w:rsidRPr="00B50A85" w:rsidRDefault="00B50A85" w:rsidP="00B50A85">
            <w:pPr>
              <w:spacing w:after="0" w:line="240" w:lineRule="auto"/>
              <w:rPr>
                <w:rFonts w:ascii="Arial" w:eastAsia="Times New Roman" w:hAnsi="Arial" w:cs="Arial"/>
                <w:sz w:val="10"/>
                <w:szCs w:val="10"/>
                <w:lang w:eastAsia="ru-RU"/>
              </w:rPr>
            </w:pPr>
          </w:p>
          <w:p w:rsidR="00B50A85" w:rsidRPr="00B50A85" w:rsidRDefault="00B50A85" w:rsidP="00B50A85">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____________________________</w:t>
            </w:r>
            <w:r w:rsidR="004F21D8">
              <w:rPr>
                <w:rFonts w:ascii="Arial" w:eastAsia="Times New Roman" w:hAnsi="Arial" w:cs="Arial"/>
                <w:sz w:val="16"/>
                <w:szCs w:val="16"/>
                <w:lang w:eastAsia="ru-RU"/>
              </w:rPr>
              <w:t>______________________________</w:t>
            </w:r>
          </w:p>
          <w:p w:rsidR="00B50A85" w:rsidRPr="00B50A85" w:rsidRDefault="00B50A85" w:rsidP="00B50A85">
            <w:pPr>
              <w:spacing w:after="0" w:line="240" w:lineRule="auto"/>
              <w:rPr>
                <w:rFonts w:ascii="Arial" w:eastAsia="Times New Roman" w:hAnsi="Arial" w:cs="Arial"/>
                <w:sz w:val="10"/>
                <w:szCs w:val="10"/>
                <w:lang w:eastAsia="ru-RU"/>
              </w:rPr>
            </w:pPr>
          </w:p>
          <w:p w:rsidR="00B50A85" w:rsidRPr="00B50A85" w:rsidRDefault="00B50A85" w:rsidP="00B50A85">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____________________________</w:t>
            </w:r>
            <w:r w:rsidR="004F21D8">
              <w:rPr>
                <w:rFonts w:ascii="Arial" w:eastAsia="Times New Roman" w:hAnsi="Arial" w:cs="Arial"/>
                <w:sz w:val="16"/>
                <w:szCs w:val="16"/>
                <w:lang w:eastAsia="ru-RU"/>
              </w:rPr>
              <w:t>______________________________</w:t>
            </w:r>
          </w:p>
          <w:p w:rsidR="00B50A85" w:rsidRPr="00B50A85" w:rsidRDefault="00B50A85" w:rsidP="00B50A85">
            <w:pPr>
              <w:spacing w:after="0" w:line="240" w:lineRule="auto"/>
              <w:rPr>
                <w:rFonts w:ascii="Arial" w:eastAsia="Times New Roman" w:hAnsi="Arial" w:cs="Arial"/>
                <w:i/>
                <w:sz w:val="16"/>
                <w:szCs w:val="16"/>
                <w:lang w:eastAsia="ru-RU"/>
              </w:rPr>
            </w:pPr>
            <w:r w:rsidRPr="00B50A85">
              <w:rPr>
                <w:rFonts w:ascii="Arial" w:eastAsia="Times New Roman" w:hAnsi="Arial" w:cs="Arial"/>
                <w:i/>
                <w:sz w:val="16"/>
                <w:szCs w:val="16"/>
                <w:lang w:eastAsia="ru-RU"/>
              </w:rPr>
              <w:t>фамилия, имя, отчество (собственноручная расшифровка подписи)</w:t>
            </w:r>
          </w:p>
          <w:p w:rsidR="00B50A85" w:rsidRPr="00B50A85" w:rsidRDefault="00B50A85" w:rsidP="00B50A85">
            <w:pPr>
              <w:spacing w:after="0" w:line="240" w:lineRule="auto"/>
              <w:rPr>
                <w:rFonts w:ascii="Arial" w:eastAsia="Times New Roman" w:hAnsi="Arial" w:cs="Arial"/>
                <w:i/>
                <w:sz w:val="10"/>
                <w:szCs w:val="10"/>
                <w:lang w:eastAsia="ru-RU"/>
              </w:rPr>
            </w:pPr>
          </w:p>
          <w:p w:rsidR="00B50A85" w:rsidRPr="00B50A85" w:rsidRDefault="00B50A85" w:rsidP="00B50A85">
            <w:pPr>
              <w:spacing w:after="0" w:line="240" w:lineRule="auto"/>
              <w:rPr>
                <w:rFonts w:ascii="Arial" w:eastAsia="Times New Roman" w:hAnsi="Arial" w:cs="Arial"/>
                <w:sz w:val="16"/>
                <w:szCs w:val="16"/>
                <w:lang w:eastAsia="ru-RU"/>
              </w:rPr>
            </w:pPr>
            <w:proofErr w:type="spellStart"/>
            <w:r w:rsidRPr="00B50A85">
              <w:rPr>
                <w:rFonts w:ascii="Arial" w:eastAsia="Times New Roman" w:hAnsi="Arial" w:cs="Arial"/>
                <w:sz w:val="16"/>
                <w:szCs w:val="16"/>
                <w:lang w:eastAsia="ru-RU"/>
              </w:rPr>
              <w:t>м.п</w:t>
            </w:r>
            <w:proofErr w:type="spellEnd"/>
            <w:r w:rsidRPr="00B50A85">
              <w:rPr>
                <w:rFonts w:ascii="Arial" w:eastAsia="Times New Roman" w:hAnsi="Arial" w:cs="Arial"/>
                <w:sz w:val="16"/>
                <w:szCs w:val="16"/>
                <w:lang w:eastAsia="ru-RU"/>
              </w:rPr>
              <w:t>.</w:t>
            </w:r>
          </w:p>
          <w:p w:rsidR="00B50A85" w:rsidRPr="00B50A85" w:rsidRDefault="00B50A85" w:rsidP="00B50A85">
            <w:pPr>
              <w:spacing w:after="0" w:line="240" w:lineRule="auto"/>
              <w:rPr>
                <w:rFonts w:ascii="Arial" w:eastAsia="Times New Roman" w:hAnsi="Arial" w:cs="Arial"/>
                <w:i/>
                <w:sz w:val="16"/>
                <w:szCs w:val="16"/>
                <w:lang w:eastAsia="ru-RU"/>
              </w:rPr>
            </w:pPr>
          </w:p>
        </w:tc>
        <w:tc>
          <w:tcPr>
            <w:tcW w:w="5314" w:type="dxa"/>
            <w:tcMar>
              <w:left w:w="57" w:type="dxa"/>
              <w:right w:w="57" w:type="dxa"/>
            </w:tcMar>
          </w:tcPr>
          <w:p w:rsidR="004F21D8" w:rsidRDefault="00B50A85" w:rsidP="004F21D8">
            <w:pPr>
              <w:spacing w:after="0" w:line="240" w:lineRule="auto"/>
              <w:ind w:right="612"/>
              <w:jc w:val="center"/>
              <w:rPr>
                <w:rFonts w:ascii="Arial" w:eastAsia="Times New Roman" w:hAnsi="Arial" w:cs="Arial"/>
                <w:b/>
                <w:sz w:val="18"/>
                <w:szCs w:val="18"/>
                <w:lang w:eastAsia="ru-RU"/>
              </w:rPr>
            </w:pPr>
            <w:r w:rsidRPr="00B50A85">
              <w:rPr>
                <w:rFonts w:ascii="Arial" w:eastAsia="Times New Roman" w:hAnsi="Arial" w:cs="Arial"/>
                <w:b/>
                <w:sz w:val="18"/>
                <w:szCs w:val="18"/>
                <w:lang w:eastAsia="ru-RU"/>
              </w:rPr>
              <w:t>Подпись Залогодержателя</w:t>
            </w:r>
          </w:p>
          <w:p w:rsidR="00B50A85" w:rsidRPr="00B50A85" w:rsidRDefault="00B50A85" w:rsidP="004F21D8">
            <w:pPr>
              <w:spacing w:after="0" w:line="240" w:lineRule="auto"/>
              <w:ind w:right="612"/>
              <w:jc w:val="center"/>
              <w:rPr>
                <w:rFonts w:ascii="Arial" w:eastAsia="Times New Roman" w:hAnsi="Arial" w:cs="Arial"/>
                <w:b/>
                <w:sz w:val="18"/>
                <w:szCs w:val="18"/>
                <w:lang w:eastAsia="ru-RU"/>
              </w:rPr>
            </w:pPr>
            <w:r w:rsidRPr="00B50A85">
              <w:rPr>
                <w:rFonts w:ascii="Arial" w:eastAsia="Times New Roman" w:hAnsi="Arial" w:cs="Arial"/>
                <w:b/>
                <w:sz w:val="18"/>
                <w:szCs w:val="18"/>
                <w:lang w:eastAsia="ru-RU"/>
              </w:rPr>
              <w:t>(уполномоченного представителя)</w:t>
            </w:r>
          </w:p>
          <w:p w:rsidR="00B50A85" w:rsidRPr="00B50A85" w:rsidRDefault="00B50A85" w:rsidP="00B50A85">
            <w:pPr>
              <w:spacing w:after="0" w:line="240" w:lineRule="auto"/>
              <w:rPr>
                <w:rFonts w:ascii="Arial" w:eastAsia="Times New Roman" w:hAnsi="Arial" w:cs="Arial"/>
                <w:sz w:val="10"/>
                <w:szCs w:val="10"/>
                <w:lang w:eastAsia="ru-RU"/>
              </w:rPr>
            </w:pPr>
          </w:p>
          <w:p w:rsidR="00B50A85" w:rsidRPr="00B50A85" w:rsidRDefault="00B50A85" w:rsidP="00B50A85">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________________________________________________________</w:t>
            </w:r>
          </w:p>
          <w:p w:rsidR="00B50A85" w:rsidRPr="00B50A85" w:rsidRDefault="00B50A85" w:rsidP="00B50A85">
            <w:pPr>
              <w:spacing w:after="0" w:line="240" w:lineRule="auto"/>
              <w:rPr>
                <w:rFonts w:ascii="Arial" w:eastAsia="Times New Roman" w:hAnsi="Arial" w:cs="Arial"/>
                <w:sz w:val="10"/>
                <w:szCs w:val="10"/>
                <w:lang w:eastAsia="ru-RU"/>
              </w:rPr>
            </w:pPr>
          </w:p>
          <w:p w:rsidR="00B50A85" w:rsidRPr="00B50A85" w:rsidRDefault="00B50A85" w:rsidP="00B50A85">
            <w:pPr>
              <w:spacing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________________________________________________________</w:t>
            </w:r>
          </w:p>
          <w:p w:rsidR="00B50A85" w:rsidRPr="00B50A85" w:rsidRDefault="00B50A85" w:rsidP="00B50A85">
            <w:pPr>
              <w:spacing w:after="0" w:line="240" w:lineRule="auto"/>
              <w:rPr>
                <w:rFonts w:ascii="Arial" w:eastAsia="Times New Roman" w:hAnsi="Arial" w:cs="Arial"/>
                <w:i/>
                <w:sz w:val="16"/>
                <w:szCs w:val="16"/>
                <w:lang w:eastAsia="ru-RU"/>
              </w:rPr>
            </w:pPr>
            <w:r w:rsidRPr="00B50A85">
              <w:rPr>
                <w:rFonts w:ascii="Arial" w:eastAsia="Times New Roman" w:hAnsi="Arial" w:cs="Arial"/>
                <w:i/>
                <w:sz w:val="16"/>
                <w:szCs w:val="16"/>
                <w:lang w:eastAsia="ru-RU"/>
              </w:rPr>
              <w:t>фамилия, имя, отчество (собственноручная расшифровка подписи)</w:t>
            </w:r>
          </w:p>
          <w:p w:rsidR="00B50A85" w:rsidRPr="00B50A85" w:rsidRDefault="00B50A85" w:rsidP="00B50A85">
            <w:pPr>
              <w:spacing w:after="0" w:line="240" w:lineRule="auto"/>
              <w:rPr>
                <w:rFonts w:ascii="Arial" w:eastAsia="Times New Roman" w:hAnsi="Arial" w:cs="Arial"/>
                <w:i/>
                <w:sz w:val="10"/>
                <w:szCs w:val="10"/>
                <w:lang w:eastAsia="ru-RU"/>
              </w:rPr>
            </w:pPr>
          </w:p>
          <w:p w:rsidR="00B50A85" w:rsidRPr="00B50A85" w:rsidRDefault="00B50A85" w:rsidP="00B50A85">
            <w:pPr>
              <w:spacing w:after="0" w:line="240" w:lineRule="auto"/>
              <w:rPr>
                <w:rFonts w:ascii="Arial" w:eastAsia="Times New Roman" w:hAnsi="Arial" w:cs="Arial"/>
                <w:sz w:val="16"/>
                <w:szCs w:val="16"/>
                <w:lang w:eastAsia="ru-RU"/>
              </w:rPr>
            </w:pPr>
            <w:proofErr w:type="spellStart"/>
            <w:r w:rsidRPr="00B50A85">
              <w:rPr>
                <w:rFonts w:ascii="Arial" w:eastAsia="Times New Roman" w:hAnsi="Arial" w:cs="Arial"/>
                <w:sz w:val="16"/>
                <w:szCs w:val="16"/>
                <w:lang w:eastAsia="ru-RU"/>
              </w:rPr>
              <w:t>м.п</w:t>
            </w:r>
            <w:proofErr w:type="spellEnd"/>
            <w:r w:rsidRPr="00B50A85">
              <w:rPr>
                <w:rFonts w:ascii="Arial" w:eastAsia="Times New Roman" w:hAnsi="Arial" w:cs="Arial"/>
                <w:sz w:val="16"/>
                <w:szCs w:val="16"/>
                <w:lang w:eastAsia="ru-RU"/>
              </w:rPr>
              <w:t>.</w:t>
            </w:r>
          </w:p>
          <w:p w:rsidR="00B50A85" w:rsidRPr="00B50A85" w:rsidRDefault="00B50A85" w:rsidP="00B50A85">
            <w:pPr>
              <w:spacing w:after="0" w:line="240" w:lineRule="auto"/>
              <w:jc w:val="center"/>
              <w:rPr>
                <w:rFonts w:ascii="Arial" w:eastAsia="Times New Roman" w:hAnsi="Arial" w:cs="Arial"/>
                <w:sz w:val="12"/>
                <w:szCs w:val="12"/>
                <w:lang w:eastAsia="ru-RU"/>
              </w:rPr>
            </w:pPr>
          </w:p>
        </w:tc>
      </w:tr>
      <w:tr w:rsidR="00B50A85" w:rsidRPr="00B50A85" w:rsidTr="004F21D8">
        <w:trPr>
          <w:trHeight w:val="656"/>
        </w:trPr>
        <w:tc>
          <w:tcPr>
            <w:tcW w:w="5314" w:type="dxa"/>
            <w:tcMar>
              <w:left w:w="57" w:type="dxa"/>
              <w:right w:w="57" w:type="dxa"/>
            </w:tcMar>
          </w:tcPr>
          <w:p w:rsidR="00B50A85" w:rsidRPr="00B50A85" w:rsidRDefault="00B50A85" w:rsidP="00B50A85">
            <w:pPr>
              <w:spacing w:after="0" w:line="240" w:lineRule="auto"/>
              <w:rPr>
                <w:rFonts w:ascii="Arial" w:eastAsia="Times New Roman" w:hAnsi="Arial" w:cs="Arial"/>
                <w:i/>
                <w:sz w:val="16"/>
                <w:szCs w:val="16"/>
                <w:lang w:eastAsia="ru-RU"/>
              </w:rPr>
            </w:pPr>
            <w:r w:rsidRPr="00B50A85">
              <w:rPr>
                <w:rFonts w:ascii="Arial" w:eastAsia="Times New Roman" w:hAnsi="Arial" w:cs="Arial"/>
                <w:i/>
                <w:sz w:val="16"/>
                <w:szCs w:val="16"/>
                <w:lang w:eastAsia="ru-RU"/>
              </w:rPr>
              <w:t xml:space="preserve">Подписано на основании доверенности, </w:t>
            </w:r>
          </w:p>
          <w:p w:rsidR="00B50A85" w:rsidRPr="00B50A85" w:rsidRDefault="00B50A85" w:rsidP="00B50A85">
            <w:pPr>
              <w:spacing w:after="0" w:line="240" w:lineRule="auto"/>
              <w:ind w:right="612"/>
              <w:rPr>
                <w:rFonts w:ascii="Arial" w:eastAsia="Times New Roman" w:hAnsi="Arial" w:cs="Arial"/>
                <w:i/>
                <w:sz w:val="16"/>
                <w:szCs w:val="16"/>
                <w:lang w:eastAsia="ru-RU"/>
              </w:rPr>
            </w:pPr>
            <w:r w:rsidRPr="00B50A85">
              <w:rPr>
                <w:rFonts w:ascii="Arial" w:eastAsia="Times New Roman" w:hAnsi="Arial" w:cs="Arial"/>
                <w:i/>
                <w:sz w:val="16"/>
                <w:szCs w:val="16"/>
                <w:lang w:eastAsia="ru-RU"/>
              </w:rPr>
              <w:t>выданной уполномоченному представителю</w:t>
            </w:r>
          </w:p>
          <w:p w:rsidR="00B50A85" w:rsidRPr="00B50A85" w:rsidRDefault="00B50A85" w:rsidP="00B50A85">
            <w:pPr>
              <w:spacing w:after="0" w:line="240" w:lineRule="auto"/>
              <w:ind w:right="612"/>
              <w:rPr>
                <w:rFonts w:ascii="Arial" w:eastAsia="Times New Roman" w:hAnsi="Arial" w:cs="Arial"/>
                <w:b/>
                <w:sz w:val="18"/>
                <w:szCs w:val="18"/>
                <w:lang w:eastAsia="ru-RU"/>
              </w:rPr>
            </w:pPr>
            <w:r w:rsidRPr="00B50A85">
              <w:rPr>
                <w:rFonts w:ascii="Arial" w:eastAsia="Times New Roman" w:hAnsi="Arial" w:cs="Arial"/>
                <w:i/>
                <w:sz w:val="16"/>
                <w:szCs w:val="16"/>
                <w:lang w:eastAsia="ru-RU"/>
              </w:rPr>
              <w:t>№                          дата</w:t>
            </w:r>
          </w:p>
        </w:tc>
        <w:tc>
          <w:tcPr>
            <w:tcW w:w="5314" w:type="dxa"/>
            <w:tcMar>
              <w:left w:w="57" w:type="dxa"/>
              <w:right w:w="57" w:type="dxa"/>
            </w:tcMar>
          </w:tcPr>
          <w:p w:rsidR="00B50A85" w:rsidRPr="00B50A85" w:rsidRDefault="00B50A85" w:rsidP="00B50A85">
            <w:pPr>
              <w:spacing w:after="0" w:line="240" w:lineRule="auto"/>
              <w:rPr>
                <w:rFonts w:ascii="Arial" w:eastAsia="Times New Roman" w:hAnsi="Arial" w:cs="Arial"/>
                <w:i/>
                <w:sz w:val="16"/>
                <w:szCs w:val="16"/>
                <w:lang w:eastAsia="ru-RU"/>
              </w:rPr>
            </w:pPr>
            <w:r w:rsidRPr="00B50A85">
              <w:rPr>
                <w:rFonts w:ascii="Arial" w:eastAsia="Times New Roman" w:hAnsi="Arial" w:cs="Arial"/>
                <w:i/>
                <w:sz w:val="16"/>
                <w:szCs w:val="16"/>
                <w:lang w:eastAsia="ru-RU"/>
              </w:rPr>
              <w:t xml:space="preserve">Подписано на основании доверенности, </w:t>
            </w:r>
          </w:p>
          <w:p w:rsidR="00B50A85" w:rsidRPr="00B50A85" w:rsidRDefault="00B50A85" w:rsidP="00B50A85">
            <w:pPr>
              <w:spacing w:after="0" w:line="240" w:lineRule="auto"/>
              <w:ind w:right="612"/>
              <w:rPr>
                <w:rFonts w:ascii="Arial" w:eastAsia="Times New Roman" w:hAnsi="Arial" w:cs="Arial"/>
                <w:i/>
                <w:sz w:val="16"/>
                <w:szCs w:val="16"/>
                <w:lang w:eastAsia="ru-RU"/>
              </w:rPr>
            </w:pPr>
            <w:r w:rsidRPr="00B50A85">
              <w:rPr>
                <w:rFonts w:ascii="Arial" w:eastAsia="Times New Roman" w:hAnsi="Arial" w:cs="Arial"/>
                <w:i/>
                <w:sz w:val="16"/>
                <w:szCs w:val="16"/>
                <w:lang w:eastAsia="ru-RU"/>
              </w:rPr>
              <w:t>выданной уполномоченному представителю</w:t>
            </w:r>
          </w:p>
          <w:p w:rsidR="00B50A85" w:rsidRPr="00B50A85" w:rsidRDefault="00B50A85" w:rsidP="00B50A85">
            <w:pPr>
              <w:spacing w:after="0" w:line="240" w:lineRule="auto"/>
              <w:ind w:right="612"/>
              <w:rPr>
                <w:rFonts w:ascii="Arial" w:eastAsia="Times New Roman" w:hAnsi="Arial" w:cs="Arial"/>
                <w:b/>
                <w:sz w:val="18"/>
                <w:szCs w:val="18"/>
                <w:lang w:eastAsia="ru-RU"/>
              </w:rPr>
            </w:pPr>
            <w:r w:rsidRPr="00B50A85">
              <w:rPr>
                <w:rFonts w:ascii="Arial" w:eastAsia="Times New Roman" w:hAnsi="Arial" w:cs="Arial"/>
                <w:i/>
                <w:sz w:val="16"/>
                <w:szCs w:val="16"/>
                <w:lang w:eastAsia="ru-RU"/>
              </w:rPr>
              <w:t>№                          дата</w:t>
            </w:r>
          </w:p>
        </w:tc>
      </w:tr>
    </w:tbl>
    <w:p w:rsidR="00B50A85" w:rsidRPr="00B50A85" w:rsidRDefault="00B50A85" w:rsidP="00B50A85">
      <w:pPr>
        <w:spacing w:after="0" w:line="240" w:lineRule="auto"/>
        <w:jc w:val="center"/>
        <w:rPr>
          <w:rFonts w:ascii="Times New Roman" w:eastAsia="Times New Roman" w:hAnsi="Times New Roman" w:cs="Times New Roman"/>
          <w:iCs/>
          <w:sz w:val="10"/>
          <w:szCs w:val="10"/>
          <w:lang w:eastAsia="ru-RU"/>
        </w:rPr>
      </w:pPr>
    </w:p>
    <w:p w:rsidR="00B50A85" w:rsidRPr="00B50A85" w:rsidRDefault="00B50A85" w:rsidP="00B50A85">
      <w:pPr>
        <w:spacing w:after="0" w:line="240" w:lineRule="auto"/>
        <w:rPr>
          <w:rFonts w:ascii="Arial" w:eastAsia="Times New Roman" w:hAnsi="Arial" w:cs="Arial"/>
          <w:b/>
          <w:bCs/>
          <w:sz w:val="16"/>
          <w:szCs w:val="16"/>
          <w:lang w:eastAsia="ru-RU"/>
        </w:rPr>
      </w:pPr>
    </w:p>
    <w:tbl>
      <w:tblPr>
        <w:tblW w:w="106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08"/>
        <w:gridCol w:w="8719"/>
      </w:tblGrid>
      <w:tr w:rsidR="00B50A85" w:rsidRPr="00B50A85" w:rsidTr="00445868">
        <w:trPr>
          <w:trHeight w:val="1061"/>
        </w:trPr>
        <w:tc>
          <w:tcPr>
            <w:tcW w:w="190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50A85" w:rsidRPr="00B50A85" w:rsidRDefault="00B50A85" w:rsidP="00B50A85">
            <w:pPr>
              <w:spacing w:after="0" w:line="240" w:lineRule="auto"/>
              <w:jc w:val="center"/>
              <w:rPr>
                <w:rFonts w:ascii="Arial" w:eastAsia="Times New Roman" w:hAnsi="Arial" w:cs="Arial"/>
                <w:b/>
                <w:bCs/>
                <w:iCs/>
                <w:sz w:val="16"/>
                <w:szCs w:val="16"/>
                <w:lang w:eastAsia="ru-RU"/>
              </w:rPr>
            </w:pPr>
            <w:r w:rsidRPr="00B50A85">
              <w:rPr>
                <w:rFonts w:ascii="Arial" w:eastAsia="Times New Roman" w:hAnsi="Arial" w:cs="Arial"/>
                <w:b/>
                <w:bCs/>
                <w:iCs/>
                <w:sz w:val="16"/>
                <w:szCs w:val="16"/>
                <w:lang w:eastAsia="ru-RU"/>
              </w:rPr>
              <w:t>М.П.</w:t>
            </w:r>
          </w:p>
        </w:tc>
        <w:tc>
          <w:tcPr>
            <w:tcW w:w="8719" w:type="dxa"/>
            <w:tcBorders>
              <w:top w:val="dashSmallGap" w:sz="4" w:space="0" w:color="auto"/>
              <w:left w:val="dashSmallGap" w:sz="4" w:space="0" w:color="auto"/>
              <w:bottom w:val="dashSmallGap" w:sz="4" w:space="0" w:color="auto"/>
              <w:right w:val="dashSmallGap" w:sz="4" w:space="0" w:color="auto"/>
            </w:tcBorders>
            <w:shd w:val="clear" w:color="auto" w:fill="auto"/>
          </w:tcPr>
          <w:p w:rsidR="00B50A85" w:rsidRPr="00B50A85" w:rsidRDefault="00B50A85" w:rsidP="00B50A85">
            <w:pPr>
              <w:spacing w:after="0" w:line="240" w:lineRule="auto"/>
              <w:rPr>
                <w:rFonts w:ascii="Arial" w:eastAsia="Times New Roman" w:hAnsi="Arial" w:cs="Arial"/>
                <w:b/>
                <w:bCs/>
                <w:sz w:val="16"/>
                <w:szCs w:val="16"/>
                <w:lang w:eastAsia="ru-RU"/>
              </w:rPr>
            </w:pPr>
            <w:r w:rsidRPr="00B50A85">
              <w:rPr>
                <w:rFonts w:ascii="Arial" w:eastAsia="Times New Roman" w:hAnsi="Arial" w:cs="Arial"/>
                <w:b/>
                <w:bCs/>
                <w:sz w:val="16"/>
                <w:szCs w:val="16"/>
                <w:lang w:eastAsia="ru-RU"/>
              </w:rPr>
              <w:t xml:space="preserve">Подпись (подписи) совершена (совершены) в моем присутствии </w:t>
            </w:r>
          </w:p>
          <w:p w:rsidR="00B50A85" w:rsidRPr="00B50A85" w:rsidRDefault="00B50A85" w:rsidP="00B50A85">
            <w:pPr>
              <w:spacing w:before="20"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__________________/_________________________________________/     Дата _____________</w:t>
            </w:r>
          </w:p>
          <w:p w:rsidR="00B50A85" w:rsidRPr="00B50A85" w:rsidRDefault="00B50A85" w:rsidP="00B50A85">
            <w:pPr>
              <w:spacing w:before="20"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 xml:space="preserve">        (подпись и Ф.И.О. уполномоченного представителя регистратора)</w:t>
            </w:r>
          </w:p>
          <w:p w:rsidR="00B50A85" w:rsidRPr="00B50A85" w:rsidRDefault="00B50A85" w:rsidP="00B50A85">
            <w:pPr>
              <w:spacing w:before="20" w:after="0" w:line="240" w:lineRule="auto"/>
              <w:rPr>
                <w:rFonts w:ascii="Arial" w:eastAsia="Times New Roman" w:hAnsi="Arial" w:cs="Arial"/>
                <w:sz w:val="16"/>
                <w:szCs w:val="16"/>
                <w:lang w:eastAsia="ru-RU"/>
              </w:rPr>
            </w:pPr>
          </w:p>
          <w:p w:rsidR="00B50A85" w:rsidRDefault="00B50A85" w:rsidP="00B50A85">
            <w:pPr>
              <w:spacing w:before="20" w:after="0" w:line="240" w:lineRule="auto"/>
              <w:rPr>
                <w:rFonts w:ascii="Arial" w:eastAsia="Times New Roman" w:hAnsi="Arial" w:cs="Arial"/>
                <w:sz w:val="16"/>
                <w:szCs w:val="16"/>
                <w:lang w:eastAsia="ru-RU"/>
              </w:rPr>
            </w:pPr>
            <w:r w:rsidRPr="00B50A85">
              <w:rPr>
                <w:rFonts w:ascii="Arial" w:eastAsia="Times New Roman" w:hAnsi="Arial" w:cs="Arial"/>
                <w:sz w:val="16"/>
                <w:szCs w:val="16"/>
                <w:lang w:eastAsia="ru-RU"/>
              </w:rPr>
              <w:t>№ и дата доверенности трансфер-агента:</w:t>
            </w:r>
          </w:p>
          <w:p w:rsidR="00B606C3" w:rsidRPr="00B50A85" w:rsidRDefault="00B606C3" w:rsidP="00B50A85">
            <w:pPr>
              <w:spacing w:before="20" w:after="0" w:line="240" w:lineRule="auto"/>
              <w:rPr>
                <w:rFonts w:ascii="Arial" w:eastAsia="Times New Roman" w:hAnsi="Arial" w:cs="Arial"/>
                <w:sz w:val="16"/>
                <w:szCs w:val="16"/>
                <w:lang w:eastAsia="ru-RU"/>
              </w:rPr>
            </w:pPr>
          </w:p>
        </w:tc>
      </w:tr>
    </w:tbl>
    <w:p w:rsidR="00C63184" w:rsidRDefault="00C63184" w:rsidP="000305F2">
      <w:pPr>
        <w:spacing w:after="0" w:line="240" w:lineRule="auto"/>
        <w:rPr>
          <w:rFonts w:ascii="Arial" w:eastAsia="Times New Roman" w:hAnsi="Arial" w:cs="Arial"/>
          <w:sz w:val="14"/>
          <w:szCs w:val="14"/>
          <w:lang w:eastAsia="ru-RU"/>
        </w:rPr>
      </w:pPr>
    </w:p>
    <w:p w:rsidR="00740294" w:rsidRPr="007C5DB3" w:rsidRDefault="00740294">
      <w:pPr>
        <w:rPr>
          <w:sz w:val="16"/>
          <w:szCs w:val="16"/>
        </w:rPr>
      </w:pPr>
    </w:p>
    <w:sectPr w:rsidR="00740294" w:rsidRPr="007C5DB3" w:rsidSect="00D65138">
      <w:pgSz w:w="11906" w:h="16838"/>
      <w:pgMar w:top="426" w:right="746"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F2"/>
    <w:rsid w:val="000305F2"/>
    <w:rsid w:val="00060F30"/>
    <w:rsid w:val="0006460F"/>
    <w:rsid w:val="000660BE"/>
    <w:rsid w:val="00087B0A"/>
    <w:rsid w:val="00165EC5"/>
    <w:rsid w:val="00167480"/>
    <w:rsid w:val="001D1675"/>
    <w:rsid w:val="001E0577"/>
    <w:rsid w:val="002152F6"/>
    <w:rsid w:val="00275FF4"/>
    <w:rsid w:val="002C5905"/>
    <w:rsid w:val="002E7EEC"/>
    <w:rsid w:val="003C3193"/>
    <w:rsid w:val="00432953"/>
    <w:rsid w:val="00445868"/>
    <w:rsid w:val="004E0238"/>
    <w:rsid w:val="004F21D8"/>
    <w:rsid w:val="005220BB"/>
    <w:rsid w:val="00595D89"/>
    <w:rsid w:val="005D4840"/>
    <w:rsid w:val="005E7799"/>
    <w:rsid w:val="006A34C2"/>
    <w:rsid w:val="00740294"/>
    <w:rsid w:val="007C5DB3"/>
    <w:rsid w:val="00822AC7"/>
    <w:rsid w:val="008931F7"/>
    <w:rsid w:val="009455A8"/>
    <w:rsid w:val="00983AA2"/>
    <w:rsid w:val="009D6686"/>
    <w:rsid w:val="00AA31BD"/>
    <w:rsid w:val="00B50A85"/>
    <w:rsid w:val="00B606C3"/>
    <w:rsid w:val="00BB58E9"/>
    <w:rsid w:val="00BE4B59"/>
    <w:rsid w:val="00BE6574"/>
    <w:rsid w:val="00C40EFE"/>
    <w:rsid w:val="00C63184"/>
    <w:rsid w:val="00D20CA1"/>
    <w:rsid w:val="00D30723"/>
    <w:rsid w:val="00D65138"/>
    <w:rsid w:val="00DB1A6F"/>
    <w:rsid w:val="00DC2095"/>
    <w:rsid w:val="00E248E2"/>
    <w:rsid w:val="00E903DA"/>
    <w:rsid w:val="00EA3E24"/>
    <w:rsid w:val="00F5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E2D9FEE-253E-400E-ABC0-F0BD787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4B5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4B59"/>
    <w:rPr>
      <w:rFonts w:ascii="Segoe UI" w:hAnsi="Segoe UI" w:cs="Segoe UI"/>
      <w:sz w:val="18"/>
      <w:szCs w:val="18"/>
    </w:rPr>
  </w:style>
  <w:style w:type="paragraph" w:styleId="a6">
    <w:name w:val="header"/>
    <w:basedOn w:val="a"/>
    <w:link w:val="a7"/>
    <w:uiPriority w:val="99"/>
    <w:semiHidden/>
    <w:unhideWhenUsed/>
    <w:rsid w:val="001D167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D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4720">
      <w:bodyDiv w:val="1"/>
      <w:marLeft w:val="0"/>
      <w:marRight w:val="0"/>
      <w:marTop w:val="0"/>
      <w:marBottom w:val="0"/>
      <w:divBdr>
        <w:top w:val="none" w:sz="0" w:space="0" w:color="auto"/>
        <w:left w:val="none" w:sz="0" w:space="0" w:color="auto"/>
        <w:bottom w:val="none" w:sz="0" w:space="0" w:color="auto"/>
        <w:right w:val="none" w:sz="0" w:space="0" w:color="auto"/>
      </w:divBdr>
    </w:div>
    <w:div w:id="1019968676">
      <w:bodyDiv w:val="1"/>
      <w:marLeft w:val="0"/>
      <w:marRight w:val="0"/>
      <w:marTop w:val="0"/>
      <w:marBottom w:val="0"/>
      <w:divBdr>
        <w:top w:val="none" w:sz="0" w:space="0" w:color="auto"/>
        <w:left w:val="none" w:sz="0" w:space="0" w:color="auto"/>
        <w:bottom w:val="none" w:sz="0" w:space="0" w:color="auto"/>
        <w:right w:val="none" w:sz="0" w:space="0" w:color="auto"/>
      </w:divBdr>
    </w:div>
    <w:div w:id="12281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9531-91E4-4EE2-8246-69A7E00E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Е. Сидоров</dc:creator>
  <cp:keywords/>
  <dc:description/>
  <cp:lastModifiedBy>Валерий Е. Сидоров</cp:lastModifiedBy>
  <cp:revision>8</cp:revision>
  <cp:lastPrinted>2017-12-01T06:43:00Z</cp:lastPrinted>
  <dcterms:created xsi:type="dcterms:W3CDTF">2017-12-07T02:00:00Z</dcterms:created>
  <dcterms:modified xsi:type="dcterms:W3CDTF">2018-08-14T07:46:00Z</dcterms:modified>
</cp:coreProperties>
</file>